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75" w:rsidRDefault="00951E75" w:rsidP="007B119C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7B119C" w:rsidRPr="00512AA2" w:rsidRDefault="007B119C" w:rsidP="007B119C">
      <w:pPr>
        <w:tabs>
          <w:tab w:val="left" w:pos="1640"/>
        </w:tabs>
        <w:jc w:val="center"/>
        <w:rPr>
          <w:sz w:val="25"/>
          <w:szCs w:val="25"/>
        </w:rPr>
      </w:pPr>
      <w:r w:rsidRPr="00512AA2">
        <w:rPr>
          <w:sz w:val="25"/>
          <w:szCs w:val="25"/>
        </w:rPr>
        <w:t xml:space="preserve">Объявление о приеме документов для участия в  конкурсе  </w:t>
      </w:r>
    </w:p>
    <w:p w:rsidR="007B119C" w:rsidRPr="00512AA2" w:rsidRDefault="007B119C" w:rsidP="007B119C">
      <w:pPr>
        <w:tabs>
          <w:tab w:val="left" w:pos="1640"/>
        </w:tabs>
        <w:jc w:val="center"/>
        <w:rPr>
          <w:sz w:val="25"/>
          <w:szCs w:val="25"/>
        </w:rPr>
      </w:pPr>
      <w:r w:rsidRPr="00512AA2">
        <w:rPr>
          <w:sz w:val="25"/>
          <w:szCs w:val="25"/>
        </w:rPr>
        <w:t xml:space="preserve">на замещение вакантной должности государственной гражданской службы Российской Федерации в </w:t>
      </w:r>
      <w:r w:rsidR="0009660B">
        <w:rPr>
          <w:sz w:val="25"/>
          <w:szCs w:val="25"/>
        </w:rPr>
        <w:t xml:space="preserve">Межрайонной ИФНС России №16 </w:t>
      </w:r>
      <w:r w:rsidRPr="00512AA2">
        <w:rPr>
          <w:sz w:val="25"/>
          <w:szCs w:val="25"/>
        </w:rPr>
        <w:t>по Самарской области</w:t>
      </w:r>
    </w:p>
    <w:p w:rsidR="003E0ABE" w:rsidRDefault="003E0ABE" w:rsidP="003E0AB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AA738E" w:rsidRPr="0071246E" w:rsidRDefault="006D1D70" w:rsidP="00293D24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Межрайонная ИФНС России № 16 по Самарской области в лице начальника инспекции Кожевникова Владимира Васильевича, действующего на основании Положения о Федеральной налоговой службе, утвержденного постановлением Правительства Российской Федерации от 30.09.2004 № 506, объявляет о приеме документов для участия в конкурсе на замещение вакантных должностей. </w:t>
      </w:r>
    </w:p>
    <w:p w:rsidR="00D455C2" w:rsidRPr="0071246E" w:rsidRDefault="00D455C2" w:rsidP="00A34811">
      <w:pPr>
        <w:ind w:firstLine="708"/>
        <w:jc w:val="both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5103"/>
      </w:tblGrid>
      <w:tr w:rsidR="00F2598A" w:rsidRPr="0071246E" w:rsidTr="005B1ACD">
        <w:tc>
          <w:tcPr>
            <w:tcW w:w="2552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Наименование отдела</w:t>
            </w:r>
          </w:p>
        </w:tc>
        <w:tc>
          <w:tcPr>
            <w:tcW w:w="2693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Наименование вакантной должности</w:t>
            </w:r>
          </w:p>
        </w:tc>
        <w:tc>
          <w:tcPr>
            <w:tcW w:w="5103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Квалификационные требования</w:t>
            </w:r>
          </w:p>
        </w:tc>
      </w:tr>
      <w:tr w:rsidR="00A83E3F" w:rsidRPr="0071246E" w:rsidTr="005B1ACD">
        <w:trPr>
          <w:trHeight w:val="1217"/>
        </w:trPr>
        <w:tc>
          <w:tcPr>
            <w:tcW w:w="2552" w:type="dxa"/>
          </w:tcPr>
          <w:p w:rsidR="00A83E3F" w:rsidRPr="00F93521" w:rsidRDefault="00A83E3F" w:rsidP="0014179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  <w:p w:rsidR="00A83E3F" w:rsidRPr="00F93521" w:rsidRDefault="00A83E3F" w:rsidP="0014179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учета налогоплательщиков</w:t>
            </w:r>
          </w:p>
        </w:tc>
        <w:tc>
          <w:tcPr>
            <w:tcW w:w="2693" w:type="dxa"/>
          </w:tcPr>
          <w:p w:rsidR="00A83E3F" w:rsidRPr="00F93521" w:rsidRDefault="00A83E3F" w:rsidP="00FB0308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Старший государственный налоговый инспектор</w:t>
            </w:r>
          </w:p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A83E3F" w:rsidRPr="00F93521" w:rsidRDefault="00A83E3F" w:rsidP="007916C7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25747" w:rsidRPr="00F93521" w:rsidRDefault="00925747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1785"/>
        </w:trPr>
        <w:tc>
          <w:tcPr>
            <w:tcW w:w="2552" w:type="dxa"/>
            <w:vMerge w:val="restart"/>
          </w:tcPr>
          <w:p w:rsidR="00A83E3F" w:rsidRPr="00F93521" w:rsidRDefault="00A83E3F" w:rsidP="00A83E3F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камеральных проверок №2</w:t>
            </w:r>
          </w:p>
        </w:tc>
        <w:tc>
          <w:tcPr>
            <w:tcW w:w="2693" w:type="dxa"/>
          </w:tcPr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Главный государственный налоговый инспектор</w:t>
            </w:r>
          </w:p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1785"/>
        </w:trPr>
        <w:tc>
          <w:tcPr>
            <w:tcW w:w="2552" w:type="dxa"/>
            <w:vMerge/>
          </w:tcPr>
          <w:p w:rsidR="00A83E3F" w:rsidRPr="00F93521" w:rsidRDefault="00A83E3F" w:rsidP="00A83E3F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A83E3F" w:rsidRPr="00F93521" w:rsidRDefault="008A4BE0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 xml:space="preserve">Главный </w:t>
            </w:r>
            <w:r w:rsidR="00A83E3F" w:rsidRPr="00F93521">
              <w:rPr>
                <w:sz w:val="23"/>
                <w:szCs w:val="23"/>
              </w:rPr>
              <w:t>государственный налоговый инспектор</w:t>
            </w:r>
          </w:p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1785"/>
        </w:trPr>
        <w:tc>
          <w:tcPr>
            <w:tcW w:w="2552" w:type="dxa"/>
            <w:vMerge/>
          </w:tcPr>
          <w:p w:rsidR="00A83E3F" w:rsidRPr="00F93521" w:rsidRDefault="00A83E3F" w:rsidP="00A83E3F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Государственный налоговый инспектор</w:t>
            </w:r>
          </w:p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420"/>
        </w:trPr>
        <w:tc>
          <w:tcPr>
            <w:tcW w:w="2552" w:type="dxa"/>
            <w:vMerge/>
          </w:tcPr>
          <w:p w:rsidR="00A83E3F" w:rsidRPr="00F93521" w:rsidRDefault="00A83E3F" w:rsidP="00A83E3F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Старший специалист 2 разряда</w:t>
            </w:r>
          </w:p>
        </w:tc>
        <w:tc>
          <w:tcPr>
            <w:tcW w:w="5103" w:type="dxa"/>
          </w:tcPr>
          <w:p w:rsidR="00F93521" w:rsidRDefault="00F93521" w:rsidP="00925747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Среднее профессиональное образование;</w:t>
            </w:r>
          </w:p>
          <w:p w:rsidR="00925747" w:rsidRPr="00F93521" w:rsidRDefault="00925747" w:rsidP="00925747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</w:p>
          <w:p w:rsidR="00A83E3F" w:rsidRPr="00F93521" w:rsidRDefault="00925747" w:rsidP="00925747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1932"/>
        </w:trPr>
        <w:tc>
          <w:tcPr>
            <w:tcW w:w="2552" w:type="dxa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lastRenderedPageBreak/>
              <w:t>Отдел работы с налогоплательщиками</w:t>
            </w:r>
          </w:p>
        </w:tc>
        <w:tc>
          <w:tcPr>
            <w:tcW w:w="2693" w:type="dxa"/>
          </w:tcPr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Главный государственный налоговый инспектор</w:t>
            </w:r>
          </w:p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F2598A" w:rsidRPr="0071246E" w:rsidTr="005B1ACD">
        <w:trPr>
          <w:trHeight w:val="1785"/>
        </w:trPr>
        <w:tc>
          <w:tcPr>
            <w:tcW w:w="2552" w:type="dxa"/>
          </w:tcPr>
          <w:p w:rsidR="00F2598A" w:rsidRPr="00F93521" w:rsidRDefault="00F2598A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общего и хозяйственного обеспечения</w:t>
            </w:r>
          </w:p>
        </w:tc>
        <w:tc>
          <w:tcPr>
            <w:tcW w:w="2693" w:type="dxa"/>
          </w:tcPr>
          <w:p w:rsidR="00F2598A" w:rsidRPr="00F93521" w:rsidRDefault="00B5177A" w:rsidP="00B5177A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Главный с</w:t>
            </w:r>
            <w:r w:rsidR="00F2598A" w:rsidRPr="00F93521">
              <w:rPr>
                <w:sz w:val="23"/>
                <w:szCs w:val="23"/>
              </w:rPr>
              <w:t>пециалист-эксперт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2598A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1785"/>
        </w:trPr>
        <w:tc>
          <w:tcPr>
            <w:tcW w:w="2552" w:type="dxa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финансового обеспечения</w:t>
            </w:r>
          </w:p>
        </w:tc>
        <w:tc>
          <w:tcPr>
            <w:tcW w:w="2693" w:type="dxa"/>
          </w:tcPr>
          <w:p w:rsidR="00A83E3F" w:rsidRPr="00F93521" w:rsidRDefault="00B5177A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Ведущий</w:t>
            </w:r>
            <w:r w:rsidR="00A83E3F" w:rsidRPr="00F93521">
              <w:rPr>
                <w:sz w:val="23"/>
                <w:szCs w:val="23"/>
              </w:rPr>
              <w:t xml:space="preserve"> специалист-эксперт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1210"/>
        </w:trPr>
        <w:tc>
          <w:tcPr>
            <w:tcW w:w="2552" w:type="dxa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кадров и безопасности</w:t>
            </w:r>
          </w:p>
        </w:tc>
        <w:tc>
          <w:tcPr>
            <w:tcW w:w="2693" w:type="dxa"/>
          </w:tcPr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Главный специалист-эксперт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1210"/>
        </w:trPr>
        <w:tc>
          <w:tcPr>
            <w:tcW w:w="2552" w:type="dxa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информатизации</w:t>
            </w:r>
          </w:p>
        </w:tc>
        <w:tc>
          <w:tcPr>
            <w:tcW w:w="2693" w:type="dxa"/>
          </w:tcPr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Главный специалист-эксперт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421"/>
        </w:trPr>
        <w:tc>
          <w:tcPr>
            <w:tcW w:w="2552" w:type="dxa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Аналитический отдел</w:t>
            </w:r>
          </w:p>
        </w:tc>
        <w:tc>
          <w:tcPr>
            <w:tcW w:w="2693" w:type="dxa"/>
          </w:tcPr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420"/>
        </w:trPr>
        <w:tc>
          <w:tcPr>
            <w:tcW w:w="2552" w:type="dxa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урегулирования задолженности</w:t>
            </w:r>
          </w:p>
        </w:tc>
        <w:tc>
          <w:tcPr>
            <w:tcW w:w="2693" w:type="dxa"/>
          </w:tcPr>
          <w:p w:rsidR="00A83E3F" w:rsidRPr="00F93521" w:rsidRDefault="00A83E3F" w:rsidP="002F11E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608"/>
        </w:trPr>
        <w:tc>
          <w:tcPr>
            <w:tcW w:w="2552" w:type="dxa"/>
            <w:vMerge w:val="restart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Контрольно-аналитический отдел</w:t>
            </w:r>
          </w:p>
        </w:tc>
        <w:tc>
          <w:tcPr>
            <w:tcW w:w="2693" w:type="dxa"/>
          </w:tcPr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607"/>
        </w:trPr>
        <w:tc>
          <w:tcPr>
            <w:tcW w:w="2552" w:type="dxa"/>
            <w:vMerge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300"/>
        </w:trPr>
        <w:tc>
          <w:tcPr>
            <w:tcW w:w="2552" w:type="dxa"/>
            <w:vMerge w:val="restart"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обеспечения процедур банкротства</w:t>
            </w:r>
          </w:p>
        </w:tc>
        <w:tc>
          <w:tcPr>
            <w:tcW w:w="2693" w:type="dxa"/>
          </w:tcPr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A83E3F" w:rsidRPr="0071246E" w:rsidTr="005B1ACD">
        <w:trPr>
          <w:trHeight w:val="300"/>
        </w:trPr>
        <w:tc>
          <w:tcPr>
            <w:tcW w:w="2552" w:type="dxa"/>
            <w:vMerge/>
          </w:tcPr>
          <w:p w:rsidR="00A83E3F" w:rsidRPr="00F93521" w:rsidRDefault="00A83E3F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A83E3F" w:rsidRPr="00F93521" w:rsidRDefault="00A83E3F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A83E3F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8A4BE0" w:rsidRPr="0071246E" w:rsidTr="005B1ACD">
        <w:trPr>
          <w:trHeight w:val="300"/>
        </w:trPr>
        <w:tc>
          <w:tcPr>
            <w:tcW w:w="2552" w:type="dxa"/>
          </w:tcPr>
          <w:p w:rsidR="008A4BE0" w:rsidRPr="00F93521" w:rsidRDefault="008A4BE0" w:rsidP="002605B1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Отдел камеральных проверок №1</w:t>
            </w:r>
          </w:p>
        </w:tc>
        <w:tc>
          <w:tcPr>
            <w:tcW w:w="2693" w:type="dxa"/>
          </w:tcPr>
          <w:p w:rsidR="008A4BE0" w:rsidRPr="00F93521" w:rsidRDefault="00B5177A" w:rsidP="00A83E3F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5103" w:type="dxa"/>
          </w:tcPr>
          <w:p w:rsidR="00A36F7B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высшее образование;</w:t>
            </w:r>
          </w:p>
          <w:p w:rsidR="00A36F7B" w:rsidRPr="00F93521" w:rsidRDefault="00A36F7B" w:rsidP="00A36F7B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A4BE0" w:rsidRPr="00F93521" w:rsidRDefault="00A36F7B" w:rsidP="00A36F7B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F93521">
              <w:rPr>
                <w:sz w:val="23"/>
                <w:szCs w:val="23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D826F7" w:rsidRDefault="00D826F7" w:rsidP="00120D51">
      <w:pPr>
        <w:ind w:firstLine="709"/>
        <w:jc w:val="both"/>
      </w:pPr>
    </w:p>
    <w:p w:rsidR="00904749" w:rsidRDefault="0023761E" w:rsidP="009045EB">
      <w:pPr>
        <w:jc w:val="both"/>
      </w:pPr>
      <w:r>
        <w:tab/>
      </w:r>
    </w:p>
    <w:p w:rsidR="0004523D" w:rsidRPr="0071246E" w:rsidRDefault="0004523D" w:rsidP="00904749">
      <w:pPr>
        <w:ind w:firstLine="567"/>
        <w:jc w:val="both"/>
      </w:pPr>
      <w:r w:rsidRPr="0071246E">
        <w:t xml:space="preserve">Денежное содержание федеральных государственных гражданских служащих Управления Федеральной налоговой службы по Самарской области состоит </w:t>
      </w:r>
      <w:proofErr w:type="gramStart"/>
      <w:r w:rsidRPr="0071246E">
        <w:t>из</w:t>
      </w:r>
      <w:proofErr w:type="gramEnd"/>
      <w:r w:rsidRPr="0071246E">
        <w:t>:</w:t>
      </w:r>
    </w:p>
    <w:p w:rsidR="00227FA1" w:rsidRDefault="00227FA1" w:rsidP="00B75835">
      <w:pPr>
        <w:autoSpaceDE w:val="0"/>
        <w:autoSpaceDN w:val="0"/>
        <w:adjustRightInd w:val="0"/>
        <w:ind w:firstLine="54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526"/>
      </w:tblGrid>
      <w:tr w:rsidR="00120D51" w:rsidRPr="0071246E" w:rsidTr="001768AA">
        <w:tc>
          <w:tcPr>
            <w:tcW w:w="4680" w:type="dxa"/>
            <w:tcBorders>
              <w:tr2bl w:val="nil"/>
            </w:tcBorders>
          </w:tcPr>
          <w:p w:rsidR="00120D51" w:rsidRPr="0071246E" w:rsidRDefault="00120D51" w:rsidP="001768AA">
            <w:pPr>
              <w:jc w:val="right"/>
            </w:pPr>
          </w:p>
        </w:tc>
        <w:tc>
          <w:tcPr>
            <w:tcW w:w="5526" w:type="dxa"/>
          </w:tcPr>
          <w:p w:rsidR="00120D51" w:rsidRPr="0071246E" w:rsidRDefault="004B02DD" w:rsidP="001768AA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  <w:r w:rsidR="00120D51" w:rsidRPr="0071246E">
              <w:rPr>
                <w:b/>
              </w:rPr>
              <w:t xml:space="preserve"> государственный налоговый инспектор</w:t>
            </w:r>
          </w:p>
          <w:p w:rsidR="00120D51" w:rsidRPr="0071246E" w:rsidRDefault="00120D51" w:rsidP="001768AA">
            <w:pPr>
              <w:jc w:val="center"/>
            </w:pP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120D51" w:rsidRPr="0071246E" w:rsidRDefault="00FC3156" w:rsidP="00904749">
            <w:pPr>
              <w:jc w:val="center"/>
            </w:pPr>
            <w:r>
              <w:t>5246</w:t>
            </w:r>
            <w:r w:rsidR="00120D51" w:rsidRPr="0071246E">
              <w:t xml:space="preserve"> руб.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120D51" w:rsidRPr="0071246E" w:rsidRDefault="0029145A" w:rsidP="001768AA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до 30%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должностного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оклада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>
              <w:t>90</w:t>
            </w:r>
            <w:r w:rsidRPr="0071246E">
              <w:t xml:space="preserve">%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должностного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оклада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Ежемесячного  денежного поощрения</w:t>
            </w:r>
          </w:p>
          <w:p w:rsidR="00120D51" w:rsidRPr="0071246E" w:rsidRDefault="00120D51" w:rsidP="001768AA"/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1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должностной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</w:t>
            </w:r>
          </w:p>
        </w:tc>
      </w:tr>
      <w:tr w:rsidR="00120D51" w:rsidRPr="0071246E" w:rsidTr="001768AA">
        <w:trPr>
          <w:trHeight w:val="1059"/>
        </w:trPr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2 месячных оклада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денежного содержания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/>
          <w:p w:rsidR="00120D51" w:rsidRPr="0071246E" w:rsidRDefault="00120D51" w:rsidP="001768AA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постановлением Правительства РФ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 материальном стимулировании Федеральных государственных гражданских служащих</w:t>
            </w:r>
          </w:p>
        </w:tc>
      </w:tr>
      <w:tr w:rsidR="00AA690D" w:rsidRPr="0071246E" w:rsidTr="005F340D">
        <w:trPr>
          <w:trHeight w:val="141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AA690D" w:rsidRPr="0071246E" w:rsidRDefault="00AA690D" w:rsidP="005F340D">
            <w:pPr>
              <w:jc w:val="center"/>
            </w:pP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454816"/>
        </w:tc>
        <w:tc>
          <w:tcPr>
            <w:tcW w:w="5526" w:type="dxa"/>
          </w:tcPr>
          <w:p w:rsidR="004B02DD" w:rsidRPr="0071246E" w:rsidRDefault="004B02DD" w:rsidP="004B02DD">
            <w:pPr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 w:rsidRPr="0071246E">
              <w:rPr>
                <w:b/>
              </w:rPr>
              <w:t xml:space="preserve"> государственный налоговый инспектор</w:t>
            </w:r>
          </w:p>
          <w:p w:rsidR="004E3DA9" w:rsidRPr="0071246E" w:rsidRDefault="004E3DA9" w:rsidP="00AD1B3D">
            <w:pPr>
              <w:jc w:val="center"/>
            </w:pP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4E3DA9" w:rsidRPr="0071246E" w:rsidRDefault="00FC3156" w:rsidP="00AD1B3D">
            <w:pPr>
              <w:jc w:val="center"/>
            </w:pPr>
            <w:r>
              <w:t>4723</w:t>
            </w:r>
            <w:r w:rsidR="004E3DA9" w:rsidRPr="0071246E">
              <w:t xml:space="preserve"> руб.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4E3DA9" w:rsidRPr="0071246E" w:rsidRDefault="0029145A" w:rsidP="00AD1B3D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до 30%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должностного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оклада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Default="004E3DA9" w:rsidP="00AD1B3D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904749" w:rsidRDefault="00904749" w:rsidP="00AD1B3D"/>
          <w:p w:rsidR="0023761E" w:rsidRPr="0071246E" w:rsidRDefault="0023761E" w:rsidP="00AD1B3D"/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90%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должностного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оклада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Ежемесячного  денежного поощрения</w:t>
            </w:r>
          </w:p>
          <w:p w:rsidR="004E3DA9" w:rsidRPr="0071246E" w:rsidRDefault="004E3DA9" w:rsidP="00AD1B3D"/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1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должностной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2 месячных оклада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денежного содержания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/>
          <w:p w:rsidR="004E3DA9" w:rsidRPr="0071246E" w:rsidRDefault="004E3DA9" w:rsidP="00AD1B3D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4E3DA9" w:rsidRPr="0071246E" w:rsidRDefault="004E3DA9" w:rsidP="009045EB">
            <w:r w:rsidRPr="0071246E">
              <w:t>в соответствии с постановлением Правительства РФ</w:t>
            </w:r>
            <w:r w:rsidR="009045EB">
              <w:t xml:space="preserve"> </w:t>
            </w:r>
            <w:r w:rsidR="009045EB" w:rsidRPr="0071246E">
              <w:t>о материальном стимулировании Федеральных государственных гражданских служащих</w:t>
            </w:r>
          </w:p>
          <w:p w:rsidR="004E3DA9" w:rsidRPr="0071246E" w:rsidRDefault="004E3DA9" w:rsidP="00AD1B3D">
            <w:pPr>
              <w:jc w:val="center"/>
            </w:pPr>
          </w:p>
        </w:tc>
      </w:tr>
      <w:tr w:rsidR="00686F01" w:rsidRPr="0071246E" w:rsidTr="004B4C87">
        <w:trPr>
          <w:trHeight w:val="141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686F01" w:rsidRPr="0071246E" w:rsidRDefault="00686F01" w:rsidP="004B4C87">
            <w:pPr>
              <w:jc w:val="center"/>
            </w:pP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/>
        </w:tc>
        <w:tc>
          <w:tcPr>
            <w:tcW w:w="5526" w:type="dxa"/>
          </w:tcPr>
          <w:p w:rsidR="00686F01" w:rsidRPr="0071246E" w:rsidRDefault="004B02DD" w:rsidP="004B4C87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  <w:r w:rsidR="00686F01">
              <w:rPr>
                <w:b/>
              </w:rPr>
              <w:t xml:space="preserve"> специалист-эксперт</w:t>
            </w:r>
          </w:p>
          <w:p w:rsidR="00686F01" w:rsidRPr="0071246E" w:rsidRDefault="00686F01" w:rsidP="004B4C87">
            <w:pPr>
              <w:jc w:val="center"/>
            </w:pP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686F01" w:rsidRPr="0071246E" w:rsidRDefault="00FC3156" w:rsidP="004B4C87">
            <w:pPr>
              <w:jc w:val="center"/>
            </w:pPr>
            <w:r>
              <w:t>4723</w:t>
            </w:r>
            <w:r w:rsidR="00686F01" w:rsidRPr="0071246E">
              <w:t xml:space="preserve"> руб.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до 30%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должностного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оклада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Default="00686F01" w:rsidP="004B4C87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686F01" w:rsidRDefault="00686F01" w:rsidP="004B4C87"/>
          <w:p w:rsidR="00686F01" w:rsidRPr="0071246E" w:rsidRDefault="00686F01" w:rsidP="004B4C87"/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90%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должностного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оклада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Ежемесячного  денежного поощрения</w:t>
            </w:r>
          </w:p>
          <w:p w:rsidR="00686F01" w:rsidRPr="0071246E" w:rsidRDefault="00686F01" w:rsidP="004B4C87"/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1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должностной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2 месячных оклада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денежного содержания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/>
          <w:p w:rsidR="00686F01" w:rsidRPr="0071246E" w:rsidRDefault="00686F01" w:rsidP="004B4C87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686F01" w:rsidRPr="0071246E" w:rsidTr="004B02DD">
        <w:tc>
          <w:tcPr>
            <w:tcW w:w="4680" w:type="dxa"/>
            <w:tcBorders>
              <w:bottom w:val="single" w:sz="4" w:space="0" w:color="auto"/>
            </w:tcBorders>
          </w:tcPr>
          <w:p w:rsidR="00686F01" w:rsidRPr="0071246E" w:rsidRDefault="00686F01" w:rsidP="004B4C87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bottom w:val="single" w:sz="4" w:space="0" w:color="auto"/>
            </w:tcBorders>
          </w:tcPr>
          <w:p w:rsidR="00686F01" w:rsidRPr="0071246E" w:rsidRDefault="00686F01" w:rsidP="004B4C87">
            <w:r w:rsidRPr="0071246E">
              <w:t>в соответствии с постановлением Правительства РФ</w:t>
            </w:r>
            <w:r>
              <w:t xml:space="preserve"> </w:t>
            </w:r>
            <w:r w:rsidRPr="0071246E">
              <w:t>о материальном стимулировании Федеральных государственных гражданских служащих</w:t>
            </w:r>
          </w:p>
          <w:p w:rsidR="00686F01" w:rsidRPr="0071246E" w:rsidRDefault="00686F01" w:rsidP="004B4C87">
            <w:pPr>
              <w:jc w:val="center"/>
            </w:pP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DD" w:rsidRPr="004B02DD" w:rsidRDefault="004B02DD" w:rsidP="004B02DD"/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4B02DD" w:rsidRDefault="00B76D96" w:rsidP="004B02DD">
            <w:pPr>
              <w:jc w:val="center"/>
              <w:rPr>
                <w:b/>
              </w:rPr>
            </w:pPr>
            <w:r>
              <w:rPr>
                <w:b/>
              </w:rPr>
              <w:t>Ведущий с</w:t>
            </w:r>
            <w:r w:rsidR="004B02DD" w:rsidRPr="004B02DD">
              <w:rPr>
                <w:b/>
              </w:rPr>
              <w:t>пециалист-эксперт</w:t>
            </w:r>
          </w:p>
          <w:p w:rsidR="004B02DD" w:rsidRPr="0071246E" w:rsidRDefault="004B02DD" w:rsidP="004B02DD"/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B76D96">
            <w:pPr>
              <w:jc w:val="center"/>
            </w:pPr>
            <w:r>
              <w:t>4</w:t>
            </w:r>
            <w:r w:rsidR="00B76D96">
              <w:t>374</w:t>
            </w:r>
            <w:r w:rsidRPr="0071246E">
              <w:t xml:space="preserve"> руб.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до 30%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должностного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оклада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Default="004B02DD" w:rsidP="00136482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4B02DD" w:rsidRDefault="004B02DD" w:rsidP="00136482"/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90%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должностного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оклада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Ежемесячного  денежного поощрения</w:t>
            </w:r>
          </w:p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1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должностной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2 месячных оклада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денежного содержания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/>
          <w:p w:rsidR="004B02DD" w:rsidRPr="0071246E" w:rsidRDefault="004B02DD" w:rsidP="00136482">
            <w:r w:rsidRPr="0071246E"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постановлением Правительства РФ</w:t>
            </w:r>
            <w:r>
              <w:t xml:space="preserve"> </w:t>
            </w:r>
            <w:r w:rsidRPr="0071246E">
              <w:t>о материальном стимулировании Федеральных государственных гражданских служащих</w:t>
            </w:r>
          </w:p>
          <w:p w:rsidR="004B02DD" w:rsidRPr="0071246E" w:rsidRDefault="004B02DD" w:rsidP="004B02DD">
            <w:pPr>
              <w:jc w:val="center"/>
            </w:pP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DD" w:rsidRPr="004B02DD" w:rsidRDefault="004B02DD" w:rsidP="004B02DD"/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4B02DD" w:rsidRDefault="004B02DD" w:rsidP="004B02DD">
            <w:pPr>
              <w:jc w:val="center"/>
              <w:rPr>
                <w:b/>
              </w:rPr>
            </w:pPr>
            <w:r w:rsidRPr="004B02DD">
              <w:rPr>
                <w:b/>
              </w:rPr>
              <w:t>Государственный налоговый инспектор</w:t>
            </w:r>
          </w:p>
          <w:p w:rsidR="004B02DD" w:rsidRPr="0071246E" w:rsidRDefault="004B02DD" w:rsidP="004B02DD"/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FC3156" w:rsidP="004B02DD">
            <w:pPr>
              <w:jc w:val="center"/>
            </w:pPr>
            <w:r>
              <w:t>4198</w:t>
            </w:r>
            <w:r w:rsidR="004B02DD" w:rsidRPr="0071246E">
              <w:t xml:space="preserve"> руб.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до 30%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должностного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оклада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Default="004B02DD" w:rsidP="00136482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4B02DD" w:rsidRDefault="004B02DD" w:rsidP="00136482"/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90%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должностного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оклада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Ежемесячного  денежного поощрения</w:t>
            </w:r>
          </w:p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1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должностной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оклад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2 месячных оклада</w:t>
            </w:r>
          </w:p>
          <w:p w:rsidR="004B02DD" w:rsidRPr="0071246E" w:rsidRDefault="004B02DD" w:rsidP="004B02DD">
            <w:pPr>
              <w:jc w:val="center"/>
            </w:pPr>
            <w:r w:rsidRPr="0071246E">
              <w:t>денежного содержания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/>
          <w:p w:rsidR="004B02DD" w:rsidRPr="0071246E" w:rsidRDefault="004B02DD" w:rsidP="00136482">
            <w:r w:rsidRPr="0071246E"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постановлением Правительства РФ</w:t>
            </w:r>
            <w:r>
              <w:t xml:space="preserve"> </w:t>
            </w:r>
            <w:r w:rsidRPr="0071246E">
              <w:t>о материальном стимулировании Федеральных государственных гражданских служащих</w:t>
            </w:r>
          </w:p>
          <w:p w:rsidR="004B02DD" w:rsidRPr="0071246E" w:rsidRDefault="004B02DD" w:rsidP="004B02DD">
            <w:pPr>
              <w:jc w:val="center"/>
            </w:pP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DD" w:rsidRPr="004B02DD" w:rsidRDefault="004B02DD" w:rsidP="00136482">
            <w:pPr>
              <w:jc w:val="center"/>
              <w:rPr>
                <w:b/>
              </w:rPr>
            </w:pP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4B02DD" w:rsidRDefault="004B02DD" w:rsidP="00136482">
            <w:pPr>
              <w:jc w:val="center"/>
              <w:rPr>
                <w:b/>
              </w:rPr>
            </w:pPr>
            <w:r w:rsidRPr="004B02DD">
              <w:rPr>
                <w:b/>
              </w:rPr>
              <w:t>Старший специалист 2 разряда</w:t>
            </w:r>
          </w:p>
          <w:p w:rsidR="004B02DD" w:rsidRPr="0071246E" w:rsidRDefault="004B02DD" w:rsidP="00136482">
            <w:pPr>
              <w:jc w:val="center"/>
            </w:pP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FC3156" w:rsidP="00136482">
            <w:pPr>
              <w:jc w:val="center"/>
            </w:pPr>
            <w:r>
              <w:t>3848</w:t>
            </w:r>
            <w:r w:rsidR="004B02DD" w:rsidRPr="0071246E">
              <w:t xml:space="preserve"> руб.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pPr>
              <w:jc w:val="center"/>
            </w:pPr>
            <w:r w:rsidRPr="0071246E">
              <w:t xml:space="preserve">до 30% </w:t>
            </w:r>
          </w:p>
          <w:p w:rsidR="004B02DD" w:rsidRPr="0071246E" w:rsidRDefault="004B02DD" w:rsidP="00136482">
            <w:pPr>
              <w:jc w:val="center"/>
            </w:pPr>
            <w:r w:rsidRPr="0071246E">
              <w:t>должностного</w:t>
            </w:r>
          </w:p>
          <w:p w:rsidR="004B02DD" w:rsidRPr="0071246E" w:rsidRDefault="004B02DD" w:rsidP="00136482">
            <w:pPr>
              <w:jc w:val="center"/>
            </w:pPr>
            <w:r w:rsidRPr="0071246E">
              <w:t>оклада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Default="004B02DD" w:rsidP="00136482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4B02DD" w:rsidRDefault="004B02DD" w:rsidP="00136482"/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pPr>
              <w:jc w:val="center"/>
            </w:pPr>
            <w:r w:rsidRPr="0071246E">
              <w:t>90%</w:t>
            </w:r>
          </w:p>
          <w:p w:rsidR="004B02DD" w:rsidRPr="0071246E" w:rsidRDefault="004B02DD" w:rsidP="00136482">
            <w:pPr>
              <w:jc w:val="center"/>
            </w:pPr>
            <w:r w:rsidRPr="0071246E">
              <w:t>должностного</w:t>
            </w:r>
          </w:p>
          <w:p w:rsidR="004B02DD" w:rsidRPr="0071246E" w:rsidRDefault="004B02DD" w:rsidP="00136482">
            <w:pPr>
              <w:jc w:val="center"/>
            </w:pPr>
            <w:r w:rsidRPr="0071246E">
              <w:t>оклада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Ежемесячного  денежного поощрения</w:t>
            </w:r>
          </w:p>
          <w:p w:rsidR="004B02DD" w:rsidRPr="0071246E" w:rsidRDefault="004B02DD" w:rsidP="00136482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pPr>
              <w:jc w:val="center"/>
            </w:pPr>
            <w:r w:rsidRPr="0071246E">
              <w:t xml:space="preserve">1 </w:t>
            </w:r>
          </w:p>
          <w:p w:rsidR="004B02DD" w:rsidRPr="0071246E" w:rsidRDefault="004B02DD" w:rsidP="00136482">
            <w:pPr>
              <w:jc w:val="center"/>
            </w:pPr>
            <w:r w:rsidRPr="0071246E">
              <w:t>должностной</w:t>
            </w:r>
          </w:p>
          <w:p w:rsidR="004B02DD" w:rsidRPr="0071246E" w:rsidRDefault="004B02DD" w:rsidP="00136482">
            <w:pPr>
              <w:jc w:val="center"/>
            </w:pPr>
            <w:r w:rsidRPr="0071246E">
              <w:t>оклад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pPr>
              <w:jc w:val="center"/>
            </w:pPr>
            <w:r w:rsidRPr="0071246E">
              <w:t xml:space="preserve">2 месячных оклада </w:t>
            </w:r>
          </w:p>
          <w:p w:rsidR="004B02DD" w:rsidRPr="0071246E" w:rsidRDefault="004B02DD" w:rsidP="00136482">
            <w:pPr>
              <w:jc w:val="center"/>
            </w:pPr>
            <w:r w:rsidRPr="0071246E">
              <w:t>денежного содержания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/>
          <w:p w:rsidR="004B02DD" w:rsidRPr="0071246E" w:rsidRDefault="004B02DD" w:rsidP="00136482">
            <w:r w:rsidRPr="0071246E"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B02DD" w:rsidRPr="0071246E" w:rsidTr="004B02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136482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DD" w:rsidRPr="0071246E" w:rsidRDefault="004B02DD" w:rsidP="004B02DD">
            <w:pPr>
              <w:jc w:val="center"/>
            </w:pPr>
            <w:r w:rsidRPr="0071246E">
              <w:t>в соответствии с постановлением Правительства РФ</w:t>
            </w:r>
            <w:r>
              <w:t xml:space="preserve"> </w:t>
            </w:r>
            <w:r w:rsidRPr="0071246E">
              <w:t>о материальном стимулировании Федеральных государственных гражданских служащих</w:t>
            </w:r>
          </w:p>
          <w:p w:rsidR="004B02DD" w:rsidRPr="0071246E" w:rsidRDefault="004B02DD" w:rsidP="00136482">
            <w:pPr>
              <w:jc w:val="center"/>
            </w:pPr>
          </w:p>
        </w:tc>
      </w:tr>
    </w:tbl>
    <w:p w:rsidR="004E3DA9" w:rsidRDefault="004E3DA9" w:rsidP="00B75835">
      <w:pPr>
        <w:autoSpaceDE w:val="0"/>
        <w:autoSpaceDN w:val="0"/>
        <w:adjustRightInd w:val="0"/>
        <w:ind w:firstLine="540"/>
      </w:pPr>
    </w:p>
    <w:p w:rsidR="00120D51" w:rsidRPr="0071246E" w:rsidRDefault="00120D51" w:rsidP="00B75835">
      <w:pPr>
        <w:autoSpaceDE w:val="0"/>
        <w:autoSpaceDN w:val="0"/>
        <w:adjustRightInd w:val="0"/>
        <w:ind w:firstLine="540"/>
      </w:pPr>
    </w:p>
    <w:p w:rsidR="0083373F" w:rsidRDefault="00AA738E" w:rsidP="00FB5C45">
      <w:pPr>
        <w:autoSpaceDE w:val="0"/>
        <w:autoSpaceDN w:val="0"/>
        <w:adjustRightInd w:val="0"/>
        <w:spacing w:line="276" w:lineRule="auto"/>
        <w:ind w:right="-1" w:firstLine="708"/>
        <w:jc w:val="both"/>
      </w:pPr>
      <w:proofErr w:type="gramStart"/>
      <w:r w:rsidRPr="00512AA2"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</w:t>
      </w:r>
      <w:r w:rsidR="004E253D" w:rsidRPr="00512AA2">
        <w:t xml:space="preserve">Федерации и соответствующие квалификационным требованиям, установленным Федеральным </w:t>
      </w:r>
      <w:hyperlink r:id="rId9" w:history="1">
        <w:r w:rsidR="004E253D" w:rsidRPr="00512AA2">
          <w:t>законом</w:t>
        </w:r>
      </w:hyperlink>
      <w:r w:rsidR="004E253D" w:rsidRPr="00512AA2">
        <w:t xml:space="preserve"> от 27.07.2004 №79-ФЗ "О государственной гражданской службе Российской Федерации" и </w:t>
      </w:r>
      <w:hyperlink r:id="rId10" w:history="1">
        <w:r w:rsidR="004E253D" w:rsidRPr="00512AA2">
          <w:t>Указом</w:t>
        </w:r>
      </w:hyperlink>
      <w:r w:rsidR="004E253D" w:rsidRPr="00512AA2">
        <w:t xml:space="preserve"> Президента Российской Федерации от 16.01.2017 №16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="004E253D" w:rsidRPr="00512AA2">
        <w:t xml:space="preserve"> федеральных государственных гражданских служащих"</w:t>
      </w:r>
      <w:r w:rsidR="00691556" w:rsidRPr="00512AA2">
        <w:t xml:space="preserve"> (с изменениями </w:t>
      </w:r>
      <w:r w:rsidR="00C77D88" w:rsidRPr="00512AA2">
        <w:t>утвержденными Указом Президента Российской Федерации от 12.10.2017 №478)</w:t>
      </w:r>
    </w:p>
    <w:p w:rsidR="00FC3156" w:rsidRDefault="00FC3156" w:rsidP="00FC3156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>
        <w:t> </w:t>
      </w:r>
      <w:r w:rsidRPr="00A05E5F">
        <w:t>11 ст.</w:t>
      </w:r>
      <w:r>
        <w:t> </w:t>
      </w:r>
      <w:r w:rsidRPr="00A05E5F">
        <w:t>16 Федерального закона от 27</w:t>
      </w:r>
      <w:r>
        <w:t> </w:t>
      </w:r>
      <w:r w:rsidRPr="00A05E5F">
        <w:t>июля 2004</w:t>
      </w:r>
      <w:r>
        <w:t> </w:t>
      </w:r>
      <w:r w:rsidRPr="00A05E5F">
        <w:t xml:space="preserve">года № 79-ФЗ </w:t>
      </w:r>
      <w:r>
        <w:br/>
      </w:r>
      <w:r w:rsidRPr="00A05E5F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FC3156" w:rsidRDefault="00FC3156" w:rsidP="00FB5C45">
      <w:pPr>
        <w:autoSpaceDE w:val="0"/>
        <w:autoSpaceDN w:val="0"/>
        <w:adjustRightInd w:val="0"/>
        <w:spacing w:line="276" w:lineRule="auto"/>
        <w:ind w:right="-1" w:firstLine="708"/>
        <w:jc w:val="both"/>
      </w:pPr>
    </w:p>
    <w:p w:rsidR="007F7C9F" w:rsidRPr="000D4D99" w:rsidRDefault="007F7C9F" w:rsidP="00FC3156">
      <w:pPr>
        <w:spacing w:line="276" w:lineRule="auto"/>
        <w:ind w:firstLine="720"/>
        <w:jc w:val="both"/>
      </w:pPr>
      <w:r w:rsidRPr="000D4D99">
        <w:t>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7F7C9F" w:rsidRPr="000D4D99" w:rsidRDefault="007F7C9F" w:rsidP="00FC3156">
      <w:pPr>
        <w:spacing w:line="276" w:lineRule="auto"/>
        <w:ind w:firstLine="709"/>
        <w:jc w:val="both"/>
      </w:pPr>
      <w:r w:rsidRPr="000D4D99">
        <w:t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7F7C9F" w:rsidRPr="000D4D99" w:rsidRDefault="007F7C9F" w:rsidP="00FC3156">
      <w:pPr>
        <w:spacing w:line="276" w:lineRule="auto"/>
        <w:ind w:firstLine="709"/>
        <w:jc w:val="both"/>
      </w:pPr>
      <w:r w:rsidRPr="000D4D99">
        <w:t>заявление на имя представителя нанимателя;</w:t>
      </w:r>
    </w:p>
    <w:p w:rsidR="007F7C9F" w:rsidRDefault="007F7C9F" w:rsidP="00FC3156">
      <w:pPr>
        <w:autoSpaceDE w:val="0"/>
        <w:autoSpaceDN w:val="0"/>
        <w:adjustRightInd w:val="0"/>
        <w:spacing w:line="276" w:lineRule="auto"/>
        <w:ind w:right="-1" w:firstLine="708"/>
        <w:jc w:val="both"/>
      </w:pPr>
      <w:r w:rsidRPr="000D4D9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</w:t>
      </w:r>
      <w:r w:rsidR="00FC3156">
        <w:t>;</w:t>
      </w:r>
    </w:p>
    <w:p w:rsidR="00FC3156" w:rsidRPr="00512AA2" w:rsidRDefault="00FC3156" w:rsidP="00FC3156">
      <w:pPr>
        <w:autoSpaceDE w:val="0"/>
        <w:autoSpaceDN w:val="0"/>
        <w:adjustRightInd w:val="0"/>
        <w:spacing w:line="276" w:lineRule="auto"/>
        <w:ind w:right="-1" w:firstLine="708"/>
        <w:jc w:val="both"/>
      </w:pPr>
      <w:r>
        <w:t>согласие на обработку персональных данных.</w:t>
      </w:r>
    </w:p>
    <w:p w:rsidR="00A34811" w:rsidRPr="00512AA2" w:rsidRDefault="009F7CA7" w:rsidP="00FC3156">
      <w:pPr>
        <w:autoSpaceDE w:val="0"/>
        <w:autoSpaceDN w:val="0"/>
        <w:adjustRightInd w:val="0"/>
        <w:spacing w:line="276" w:lineRule="auto"/>
        <w:ind w:right="-1"/>
        <w:jc w:val="both"/>
      </w:pPr>
      <w:r w:rsidRPr="00512AA2">
        <w:tab/>
      </w:r>
      <w:r w:rsidR="007F7C9F" w:rsidRPr="000D4D99">
        <w:t>Гражданин, изъявивший желание участвовать в конкурсе, представляет в службу кадров следующие документы</w:t>
      </w:r>
      <w:r w:rsidR="00A34811" w:rsidRPr="00512AA2">
        <w:t>: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личное заявление;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заполненную и подписанную анкету (форма утверждена распоряжением Правительства Российской Федерации от 26.05.2005 № 667-р с изменениями от 05.03.2018) с приложением 2-х фотографий (в деловом костюме), размером 3х4 см;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документы, подтверждающие необходимое профессиональное образование, стаж работы и квалификацию: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422B5">
        <w:rPr>
          <w:u w:val="single"/>
        </w:rPr>
        <w:t>заверенную нотариально или кадровой службой по месту работы (службы)</w:t>
      </w:r>
      <w:r w:rsidRPr="00D422B5">
        <w:t>, или иные документы, подтверждающие трудовую (служебную) деятельность гражданина;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копии документов об образовании и о квалификации (</w:t>
      </w:r>
      <w:r w:rsidRPr="00D422B5">
        <w:rPr>
          <w:u w:val="single"/>
        </w:rPr>
        <w:t>с приложением</w:t>
      </w:r>
      <w:r w:rsidRPr="00D422B5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422B5">
        <w:rPr>
          <w:u w:val="single"/>
        </w:rPr>
        <w:t>заверенные нотариально или кадровой службой по месту работы (службы)</w:t>
      </w:r>
      <w:r w:rsidRPr="00D422B5">
        <w:t>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D422B5">
        <w:rPr>
          <w:u w:val="single"/>
        </w:rPr>
        <w:t>форма № 001-ГС/у</w:t>
      </w:r>
      <w:r w:rsidRPr="00D422B5">
        <w:t>);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 xml:space="preserve">- иные документы, предусмотренные Федеральным законом от 27 июля 2004 г. № 79-ФЗ </w:t>
      </w:r>
      <w:r w:rsidRPr="00D422B5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>- копию и оригинал документа воинского учета;</w:t>
      </w:r>
    </w:p>
    <w:p w:rsidR="00FC3156" w:rsidRPr="00D422B5" w:rsidRDefault="00FC3156" w:rsidP="00FC3156">
      <w:pPr>
        <w:spacing w:line="276" w:lineRule="auto"/>
        <w:ind w:left="-142" w:right="-2" w:firstLine="540"/>
        <w:jc w:val="both"/>
      </w:pPr>
      <w:r w:rsidRPr="00D422B5">
        <w:t xml:space="preserve">- </w:t>
      </w:r>
      <w:r w:rsidRPr="00D422B5">
        <w:rPr>
          <w:color w:val="000000"/>
        </w:rPr>
        <w:t>согласие на обработку персональных данных</w:t>
      </w:r>
      <w:r w:rsidRPr="00D422B5">
        <w:t>.</w:t>
      </w:r>
    </w:p>
    <w:p w:rsidR="00A54338" w:rsidRPr="00512AA2" w:rsidRDefault="00A54338" w:rsidP="00FC315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2AA2"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A54338" w:rsidRPr="00512AA2" w:rsidRDefault="00A54338" w:rsidP="00FC3156">
      <w:pPr>
        <w:spacing w:line="276" w:lineRule="auto"/>
        <w:ind w:firstLine="708"/>
        <w:jc w:val="both"/>
      </w:pPr>
      <w:r w:rsidRPr="00512AA2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54338" w:rsidRPr="00512AA2" w:rsidRDefault="00A54338" w:rsidP="00FC3156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12AA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34811" w:rsidRPr="00512AA2" w:rsidRDefault="00A34811" w:rsidP="00FC3156">
      <w:pPr>
        <w:spacing w:line="276" w:lineRule="auto"/>
        <w:ind w:firstLine="708"/>
        <w:jc w:val="both"/>
      </w:pPr>
      <w:r w:rsidRPr="00512AA2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D6D6A" w:rsidRPr="00512AA2" w:rsidRDefault="00A34811" w:rsidP="00FC3156">
      <w:pPr>
        <w:spacing w:line="276" w:lineRule="auto"/>
        <w:ind w:firstLine="708"/>
        <w:jc w:val="both"/>
      </w:pPr>
      <w:bookmarkStart w:id="0" w:name="sub_1019"/>
      <w:r w:rsidRPr="00512AA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0"/>
    </w:p>
    <w:p w:rsidR="0023761E" w:rsidRDefault="00FF1D4D" w:rsidP="00B76D96">
      <w:pPr>
        <w:spacing w:line="276" w:lineRule="auto"/>
        <w:ind w:left="-142" w:right="-2" w:firstLine="540"/>
        <w:jc w:val="both"/>
      </w:pPr>
      <w:proofErr w:type="gramStart"/>
      <w:r w:rsidRPr="00D422B5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D422B5">
        <w:t xml:space="preserve">, на </w:t>
      </w:r>
      <w:proofErr w:type="gramStart"/>
      <w:r w:rsidRPr="00D422B5">
        <w:t>замещение</w:t>
      </w:r>
      <w:proofErr w:type="gramEnd"/>
      <w:r w:rsidRPr="00D422B5">
        <w:t xml:space="preserve"> которой претендуют кандидаты: тестирование, индивидуальное собеседование.</w:t>
      </w:r>
    </w:p>
    <w:p w:rsidR="00FF1D4D" w:rsidRPr="00D422B5" w:rsidRDefault="00FF1D4D" w:rsidP="00B76D96">
      <w:pPr>
        <w:spacing w:line="276" w:lineRule="auto"/>
        <w:ind w:left="-142" w:right="-2" w:firstLine="540"/>
        <w:jc w:val="both"/>
      </w:pPr>
      <w:r w:rsidRPr="00D422B5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F1D4D" w:rsidRDefault="00FF1D4D" w:rsidP="00B76D96">
      <w:pPr>
        <w:spacing w:line="276" w:lineRule="auto"/>
        <w:ind w:left="-142" w:right="-2" w:firstLine="540"/>
        <w:jc w:val="both"/>
      </w:pPr>
      <w:r w:rsidRPr="00D422B5">
        <w:t>Тестирование считается пройденным, если кандидат правильно ответил на 70 и более процентов заданных вопросов</w:t>
      </w:r>
      <w:r>
        <w:t>.</w:t>
      </w:r>
    </w:p>
    <w:p w:rsidR="00FF1D4D" w:rsidRPr="00D422B5" w:rsidRDefault="00FF1D4D" w:rsidP="00B76D96">
      <w:pPr>
        <w:spacing w:line="276" w:lineRule="auto"/>
        <w:ind w:left="-142" w:right="-2" w:firstLine="540"/>
        <w:jc w:val="both"/>
      </w:pPr>
      <w:r w:rsidRPr="00D422B5"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FF1D4D" w:rsidRPr="00D422B5" w:rsidRDefault="00FF1D4D" w:rsidP="00B76D96">
      <w:pPr>
        <w:spacing w:line="276" w:lineRule="auto"/>
        <w:ind w:left="-142" w:right="-2" w:firstLine="540"/>
        <w:jc w:val="both"/>
      </w:pPr>
      <w:r w:rsidRPr="00D422B5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D422B5">
        <w:rPr>
          <w:u w:val="single"/>
          <w:lang w:val="en-US"/>
        </w:rPr>
        <w:t>gossluzhba</w:t>
      </w:r>
      <w:proofErr w:type="spellEnd"/>
      <w:r w:rsidRPr="00D422B5">
        <w:rPr>
          <w:u w:val="single"/>
        </w:rPr>
        <w:t>.</w:t>
      </w:r>
      <w:proofErr w:type="spellStart"/>
      <w:r w:rsidRPr="00D422B5">
        <w:rPr>
          <w:u w:val="single"/>
          <w:lang w:val="en-US"/>
        </w:rPr>
        <w:t>gov</w:t>
      </w:r>
      <w:proofErr w:type="spellEnd"/>
      <w:r w:rsidRPr="00D422B5">
        <w:rPr>
          <w:u w:val="single"/>
        </w:rPr>
        <w:t>.</w:t>
      </w:r>
      <w:proofErr w:type="spellStart"/>
      <w:r w:rsidRPr="00D422B5">
        <w:rPr>
          <w:u w:val="single"/>
          <w:lang w:val="en-US"/>
        </w:rPr>
        <w:t>ru</w:t>
      </w:r>
      <w:proofErr w:type="spellEnd"/>
      <w:r w:rsidRPr="00D422B5">
        <w:t> – рубрика «Образование».</w:t>
      </w:r>
    </w:p>
    <w:p w:rsidR="00BF14A6" w:rsidRPr="00512AA2" w:rsidRDefault="00A34811" w:rsidP="00B76D96">
      <w:pPr>
        <w:spacing w:line="276" w:lineRule="auto"/>
        <w:ind w:firstLine="708"/>
        <w:jc w:val="both"/>
      </w:pPr>
      <w:bookmarkStart w:id="1" w:name="sub_1021"/>
      <w:r w:rsidRPr="00512AA2">
        <w:t xml:space="preserve">Решение конкурсной комиссии принимается в отсутствие кандидата. </w:t>
      </w:r>
      <w:bookmarkStart w:id="2" w:name="sub_1022"/>
      <w:bookmarkEnd w:id="1"/>
    </w:p>
    <w:p w:rsidR="00A34811" w:rsidRPr="00512AA2" w:rsidRDefault="00A34811" w:rsidP="00B76D96">
      <w:pPr>
        <w:spacing w:line="276" w:lineRule="auto"/>
        <w:ind w:firstLine="708"/>
        <w:jc w:val="both"/>
      </w:pPr>
      <w:r w:rsidRPr="00512AA2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D412F" w:rsidRDefault="00A34811" w:rsidP="00B76D96">
      <w:pPr>
        <w:spacing w:line="276" w:lineRule="auto"/>
        <w:ind w:firstLine="708"/>
        <w:jc w:val="both"/>
      </w:pPr>
      <w:r w:rsidRPr="00512AA2">
        <w:t xml:space="preserve">По результатам конкурса издается приказ </w:t>
      </w:r>
      <w:r w:rsidR="004C76D4" w:rsidRPr="00512AA2">
        <w:t xml:space="preserve">представителя нанимателя о назначении победителя </w:t>
      </w:r>
      <w:r w:rsidRPr="00512AA2">
        <w:t>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3" w:name="sub_1024"/>
      <w:bookmarkEnd w:id="2"/>
      <w:r w:rsidR="00F83715" w:rsidRPr="00512AA2">
        <w:t>.</w:t>
      </w:r>
    </w:p>
    <w:p w:rsidR="00A34811" w:rsidRPr="00512AA2" w:rsidRDefault="00A34811" w:rsidP="00B76D96">
      <w:pPr>
        <w:spacing w:line="276" w:lineRule="auto"/>
        <w:ind w:firstLine="708"/>
        <w:jc w:val="both"/>
      </w:pPr>
      <w:r w:rsidRPr="00512AA2">
        <w:t>Кандидатам, участвовавшим в конкурсе, сообщается о результатах конкур</w:t>
      </w:r>
      <w:r w:rsidR="003E0ABE" w:rsidRPr="00512AA2">
        <w:t>са в письме</w:t>
      </w:r>
      <w:r w:rsidR="005712F3" w:rsidRPr="00512AA2">
        <w:t xml:space="preserve">нной форме в 7-дневный срок со </w:t>
      </w:r>
      <w:r w:rsidR="003E0ABE" w:rsidRPr="00512AA2">
        <w:t>дня его завершения</w:t>
      </w:r>
      <w:r w:rsidRPr="00512AA2">
        <w:t xml:space="preserve">. Информация о результатах конкурса размещается на официальном  сайте </w:t>
      </w:r>
      <w:r w:rsidR="003E0ABE" w:rsidRPr="00512AA2">
        <w:t>государс</w:t>
      </w:r>
      <w:r w:rsidR="008E3790" w:rsidRPr="00512AA2">
        <w:t>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A34811" w:rsidRPr="00512AA2" w:rsidRDefault="00A34811" w:rsidP="00B76D96">
      <w:pPr>
        <w:spacing w:line="276" w:lineRule="auto"/>
        <w:ind w:firstLine="708"/>
        <w:jc w:val="both"/>
      </w:pPr>
      <w:bookmarkStart w:id="4" w:name="sub_1025"/>
      <w:bookmarkEnd w:id="3"/>
      <w:r w:rsidRPr="00512AA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9045EB" w:rsidRPr="00512AA2" w:rsidRDefault="00A34811" w:rsidP="00B76D96">
      <w:pPr>
        <w:spacing w:line="276" w:lineRule="auto"/>
        <w:ind w:firstLine="708"/>
        <w:jc w:val="both"/>
      </w:pPr>
      <w:bookmarkStart w:id="5" w:name="sub_1026"/>
      <w:bookmarkEnd w:id="4"/>
      <w:r w:rsidRPr="00512AA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12AA2">
        <w:t>дств св</w:t>
      </w:r>
      <w:proofErr w:type="gramEnd"/>
      <w:r w:rsidRPr="00512AA2">
        <w:t>язи и другие), осуществляются кандидатами за счет собственных средств.</w:t>
      </w:r>
      <w:bookmarkStart w:id="6" w:name="sub_1027"/>
      <w:bookmarkEnd w:id="5"/>
    </w:p>
    <w:p w:rsidR="0071246E" w:rsidRPr="00512AA2" w:rsidRDefault="0004523D" w:rsidP="00B76D9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_GoBack"/>
      <w:r w:rsidRPr="00512AA2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</w:t>
      </w:r>
      <w:r w:rsidRPr="00512AA2">
        <w:rPr>
          <w:rFonts w:ascii="Times New Roman" w:hAnsi="Times New Roman"/>
          <w:b/>
          <w:sz w:val="24"/>
          <w:szCs w:val="24"/>
        </w:rPr>
        <w:t xml:space="preserve">с </w:t>
      </w:r>
      <w:r w:rsidR="00B76D96">
        <w:rPr>
          <w:rFonts w:ascii="Times New Roman" w:hAnsi="Times New Roman"/>
          <w:b/>
          <w:sz w:val="24"/>
          <w:szCs w:val="24"/>
        </w:rPr>
        <w:t>01</w:t>
      </w:r>
      <w:r w:rsidR="00B305F8" w:rsidRPr="00512AA2">
        <w:rPr>
          <w:rFonts w:ascii="Times New Roman" w:hAnsi="Times New Roman"/>
          <w:b/>
          <w:sz w:val="24"/>
          <w:szCs w:val="24"/>
        </w:rPr>
        <w:t xml:space="preserve"> </w:t>
      </w:r>
      <w:r w:rsidR="00B76D96">
        <w:rPr>
          <w:rFonts w:ascii="Times New Roman" w:hAnsi="Times New Roman"/>
          <w:b/>
          <w:sz w:val="24"/>
          <w:szCs w:val="24"/>
        </w:rPr>
        <w:t>марта</w:t>
      </w:r>
      <w:r w:rsidR="00B305F8" w:rsidRPr="00512AA2">
        <w:rPr>
          <w:rFonts w:ascii="Times New Roman" w:hAnsi="Times New Roman"/>
          <w:b/>
          <w:sz w:val="24"/>
          <w:szCs w:val="24"/>
        </w:rPr>
        <w:t xml:space="preserve"> 201</w:t>
      </w:r>
      <w:r w:rsidR="008427D6">
        <w:rPr>
          <w:rFonts w:ascii="Times New Roman" w:hAnsi="Times New Roman"/>
          <w:b/>
          <w:sz w:val="24"/>
          <w:szCs w:val="24"/>
        </w:rPr>
        <w:t>9</w:t>
      </w:r>
      <w:r w:rsidR="009045EB" w:rsidRPr="00512AA2">
        <w:rPr>
          <w:rFonts w:ascii="Times New Roman" w:hAnsi="Times New Roman"/>
          <w:b/>
          <w:sz w:val="24"/>
          <w:szCs w:val="24"/>
        </w:rPr>
        <w:t xml:space="preserve"> года</w:t>
      </w:r>
      <w:r w:rsidR="00B76D96">
        <w:rPr>
          <w:rFonts w:ascii="Times New Roman" w:hAnsi="Times New Roman"/>
          <w:b/>
          <w:sz w:val="24"/>
          <w:szCs w:val="24"/>
        </w:rPr>
        <w:t xml:space="preserve"> </w:t>
      </w:r>
      <w:r w:rsidR="005712F3" w:rsidRPr="00512AA2">
        <w:rPr>
          <w:rFonts w:ascii="Times New Roman" w:hAnsi="Times New Roman"/>
          <w:b/>
          <w:sz w:val="24"/>
          <w:szCs w:val="24"/>
        </w:rPr>
        <w:t xml:space="preserve">по </w:t>
      </w:r>
      <w:r w:rsidR="00B76D96">
        <w:rPr>
          <w:rFonts w:ascii="Times New Roman" w:hAnsi="Times New Roman"/>
          <w:b/>
          <w:sz w:val="24"/>
          <w:szCs w:val="24"/>
        </w:rPr>
        <w:t>21</w:t>
      </w:r>
      <w:r w:rsidR="00664F01" w:rsidRPr="00512AA2">
        <w:rPr>
          <w:rFonts w:ascii="Times New Roman" w:hAnsi="Times New Roman"/>
          <w:b/>
          <w:sz w:val="24"/>
          <w:szCs w:val="24"/>
        </w:rPr>
        <w:t xml:space="preserve"> </w:t>
      </w:r>
      <w:r w:rsidR="00F2598A">
        <w:rPr>
          <w:rFonts w:ascii="Times New Roman" w:hAnsi="Times New Roman"/>
          <w:b/>
          <w:sz w:val="24"/>
          <w:szCs w:val="24"/>
        </w:rPr>
        <w:t>марта</w:t>
      </w:r>
      <w:r w:rsidR="00664F01" w:rsidRPr="00512AA2">
        <w:rPr>
          <w:rFonts w:ascii="Times New Roman" w:hAnsi="Times New Roman"/>
          <w:b/>
          <w:sz w:val="24"/>
          <w:szCs w:val="24"/>
        </w:rPr>
        <w:t xml:space="preserve"> 201</w:t>
      </w:r>
      <w:r w:rsidR="008427D6">
        <w:rPr>
          <w:rFonts w:ascii="Times New Roman" w:hAnsi="Times New Roman"/>
          <w:b/>
          <w:sz w:val="24"/>
          <w:szCs w:val="24"/>
        </w:rPr>
        <w:t>9</w:t>
      </w:r>
      <w:r w:rsidR="009045EB" w:rsidRPr="00512AA2">
        <w:rPr>
          <w:rFonts w:ascii="Times New Roman" w:hAnsi="Times New Roman"/>
          <w:b/>
          <w:sz w:val="24"/>
          <w:szCs w:val="24"/>
        </w:rPr>
        <w:t xml:space="preserve"> года</w:t>
      </w:r>
      <w:r w:rsidRPr="00512AA2">
        <w:rPr>
          <w:rFonts w:ascii="Times New Roman" w:hAnsi="Times New Roman"/>
          <w:b/>
          <w:sz w:val="24"/>
          <w:szCs w:val="24"/>
        </w:rPr>
        <w:t xml:space="preserve">. </w:t>
      </w:r>
      <w:r w:rsidRPr="00512AA2">
        <w:rPr>
          <w:rFonts w:ascii="Times New Roman" w:hAnsi="Times New Roman"/>
          <w:sz w:val="24"/>
          <w:szCs w:val="24"/>
        </w:rPr>
        <w:t xml:space="preserve"> Время приема документов: с </w:t>
      </w:r>
      <w:r w:rsidR="002E7647" w:rsidRPr="00512AA2">
        <w:rPr>
          <w:rFonts w:ascii="Times New Roman" w:hAnsi="Times New Roman"/>
          <w:sz w:val="24"/>
          <w:szCs w:val="24"/>
        </w:rPr>
        <w:t>9</w:t>
      </w:r>
      <w:r w:rsidRPr="00512AA2">
        <w:rPr>
          <w:rFonts w:ascii="Times New Roman" w:hAnsi="Times New Roman"/>
          <w:sz w:val="24"/>
          <w:szCs w:val="24"/>
        </w:rPr>
        <w:t xml:space="preserve"> часов 30 минут до 17 часов</w:t>
      </w:r>
      <w:r w:rsidR="003E16C4">
        <w:rPr>
          <w:rFonts w:ascii="Times New Roman" w:hAnsi="Times New Roman"/>
          <w:sz w:val="24"/>
          <w:szCs w:val="24"/>
        </w:rPr>
        <w:t xml:space="preserve"> 30 минут</w:t>
      </w:r>
      <w:r w:rsidRPr="00512AA2">
        <w:rPr>
          <w:rFonts w:ascii="Times New Roman" w:hAnsi="Times New Roman"/>
          <w:sz w:val="24"/>
          <w:szCs w:val="24"/>
        </w:rPr>
        <w:t xml:space="preserve"> (перерыв с </w:t>
      </w:r>
      <w:r w:rsidR="002E7647" w:rsidRPr="00512AA2">
        <w:rPr>
          <w:rFonts w:ascii="Times New Roman" w:hAnsi="Times New Roman"/>
          <w:sz w:val="24"/>
          <w:szCs w:val="24"/>
        </w:rPr>
        <w:t>13</w:t>
      </w:r>
      <w:r w:rsidRPr="00512AA2">
        <w:rPr>
          <w:rFonts w:ascii="Times New Roman" w:hAnsi="Times New Roman"/>
          <w:sz w:val="24"/>
          <w:szCs w:val="24"/>
        </w:rPr>
        <w:t xml:space="preserve"> часов до </w:t>
      </w:r>
      <w:r w:rsidR="00FF1D4D">
        <w:rPr>
          <w:rFonts w:ascii="Times New Roman" w:hAnsi="Times New Roman"/>
          <w:sz w:val="24"/>
          <w:szCs w:val="24"/>
        </w:rPr>
        <w:t>13</w:t>
      </w:r>
      <w:r w:rsidR="002E7647" w:rsidRPr="00512AA2">
        <w:rPr>
          <w:rFonts w:ascii="Times New Roman" w:hAnsi="Times New Roman"/>
          <w:sz w:val="24"/>
          <w:szCs w:val="24"/>
        </w:rPr>
        <w:t xml:space="preserve"> часов</w:t>
      </w:r>
      <w:r w:rsidR="00FF1D4D">
        <w:rPr>
          <w:rFonts w:ascii="Times New Roman" w:hAnsi="Times New Roman"/>
          <w:sz w:val="24"/>
          <w:szCs w:val="24"/>
        </w:rPr>
        <w:t xml:space="preserve"> 45 минут</w:t>
      </w:r>
      <w:r w:rsidR="002E7647" w:rsidRPr="00512AA2">
        <w:rPr>
          <w:rFonts w:ascii="Times New Roman" w:hAnsi="Times New Roman"/>
          <w:sz w:val="24"/>
          <w:szCs w:val="24"/>
        </w:rPr>
        <w:t>), в пятницу с 9</w:t>
      </w:r>
      <w:r w:rsidRPr="00512AA2">
        <w:rPr>
          <w:rFonts w:ascii="Times New Roman" w:hAnsi="Times New Roman"/>
          <w:sz w:val="24"/>
          <w:szCs w:val="24"/>
        </w:rPr>
        <w:t xml:space="preserve"> часов 30 минут до </w:t>
      </w:r>
      <w:r w:rsidR="002E7647" w:rsidRPr="00512AA2">
        <w:rPr>
          <w:rFonts w:ascii="Times New Roman" w:hAnsi="Times New Roman"/>
          <w:sz w:val="24"/>
          <w:szCs w:val="24"/>
        </w:rPr>
        <w:t>16</w:t>
      </w:r>
      <w:r w:rsidRPr="00512AA2">
        <w:rPr>
          <w:rFonts w:ascii="Times New Roman" w:hAnsi="Times New Roman"/>
          <w:sz w:val="24"/>
          <w:szCs w:val="24"/>
        </w:rPr>
        <w:t xml:space="preserve"> часов</w:t>
      </w:r>
      <w:r w:rsidR="003E16C4">
        <w:rPr>
          <w:rFonts w:ascii="Times New Roman" w:hAnsi="Times New Roman"/>
          <w:sz w:val="24"/>
          <w:szCs w:val="24"/>
        </w:rPr>
        <w:t xml:space="preserve"> 30 минут</w:t>
      </w:r>
      <w:r w:rsidRPr="00512AA2">
        <w:rPr>
          <w:rFonts w:ascii="Times New Roman" w:hAnsi="Times New Roman"/>
          <w:sz w:val="24"/>
          <w:szCs w:val="24"/>
        </w:rPr>
        <w:t>.</w:t>
      </w:r>
    </w:p>
    <w:p w:rsidR="0039641C" w:rsidRPr="00512AA2" w:rsidRDefault="00A33688" w:rsidP="00B76D9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12AA2"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446200, г"/>
        </w:smartTagPr>
        <w:r w:rsidR="006D1D70" w:rsidRPr="000D4D99">
          <w:rPr>
            <w:rFonts w:ascii="Times New Roman" w:hAnsi="Times New Roman"/>
            <w:sz w:val="24"/>
            <w:szCs w:val="24"/>
          </w:rPr>
          <w:t>446200, г</w:t>
        </w:r>
      </w:smartTag>
      <w:r w:rsidR="006D1D70" w:rsidRPr="000D4D99">
        <w:rPr>
          <w:rFonts w:ascii="Times New Roman" w:hAnsi="Times New Roman"/>
          <w:sz w:val="24"/>
          <w:szCs w:val="24"/>
        </w:rPr>
        <w:t xml:space="preserve">. Новокуйбышевск, ул. Пирогова, 12, Межрайонная ИФНС России № 16 по Самарской области, </w:t>
      </w:r>
      <w:proofErr w:type="spellStart"/>
      <w:r w:rsidR="006D1D70" w:rsidRPr="000D4D99">
        <w:rPr>
          <w:rFonts w:ascii="Times New Roman" w:hAnsi="Times New Roman"/>
          <w:sz w:val="24"/>
          <w:szCs w:val="24"/>
        </w:rPr>
        <w:t>каб</w:t>
      </w:r>
      <w:proofErr w:type="spellEnd"/>
      <w:r w:rsidR="006D1D70" w:rsidRPr="000D4D99">
        <w:rPr>
          <w:rFonts w:ascii="Times New Roman" w:hAnsi="Times New Roman"/>
          <w:sz w:val="24"/>
          <w:szCs w:val="24"/>
        </w:rPr>
        <w:t>. № 402, 404</w:t>
      </w:r>
      <w:r w:rsidR="0004523D" w:rsidRPr="00512AA2">
        <w:rPr>
          <w:rFonts w:ascii="Times New Roman" w:hAnsi="Times New Roman"/>
          <w:sz w:val="24"/>
          <w:szCs w:val="24"/>
        </w:rPr>
        <w:t>.</w:t>
      </w:r>
    </w:p>
    <w:p w:rsidR="00512AA2" w:rsidRDefault="0004523D" w:rsidP="00B76D9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AA2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925747">
        <w:rPr>
          <w:rFonts w:ascii="Times New Roman" w:hAnsi="Times New Roman" w:cs="Times New Roman"/>
          <w:b/>
          <w:sz w:val="24"/>
          <w:szCs w:val="24"/>
        </w:rPr>
        <w:t>0</w:t>
      </w:r>
      <w:r w:rsidR="008427D6">
        <w:rPr>
          <w:rFonts w:ascii="Times New Roman" w:hAnsi="Times New Roman" w:cs="Times New Roman"/>
          <w:b/>
          <w:sz w:val="24"/>
          <w:szCs w:val="24"/>
        </w:rPr>
        <w:t>9</w:t>
      </w:r>
      <w:r w:rsidR="00664F01" w:rsidRPr="00512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D96">
        <w:rPr>
          <w:rFonts w:ascii="Times New Roman" w:hAnsi="Times New Roman" w:cs="Times New Roman"/>
          <w:b/>
          <w:sz w:val="24"/>
          <w:szCs w:val="24"/>
        </w:rPr>
        <w:t>апреля</w:t>
      </w:r>
      <w:r w:rsidR="00A06081" w:rsidRPr="00512AA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427D6">
        <w:rPr>
          <w:rFonts w:ascii="Times New Roman" w:hAnsi="Times New Roman" w:cs="Times New Roman"/>
          <w:b/>
          <w:sz w:val="24"/>
          <w:szCs w:val="24"/>
        </w:rPr>
        <w:t>9</w:t>
      </w:r>
      <w:r w:rsidR="004F2E3F" w:rsidRPr="00512AA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F2E3F" w:rsidRPr="00512AA2">
        <w:rPr>
          <w:rFonts w:ascii="Times New Roman" w:hAnsi="Times New Roman" w:cs="Times New Roman"/>
          <w:sz w:val="24"/>
          <w:szCs w:val="24"/>
        </w:rPr>
        <w:t xml:space="preserve"> в </w:t>
      </w:r>
      <w:r w:rsidR="00F2598A">
        <w:rPr>
          <w:rFonts w:ascii="Times New Roman" w:hAnsi="Times New Roman" w:cs="Times New Roman"/>
          <w:sz w:val="24"/>
          <w:szCs w:val="24"/>
        </w:rPr>
        <w:t>15</w:t>
      </w:r>
      <w:r w:rsidR="000F34F8" w:rsidRPr="00512AA2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6D1D70">
        <w:rPr>
          <w:rFonts w:ascii="Times New Roman" w:hAnsi="Times New Roman" w:cs="Times New Roman"/>
          <w:sz w:val="24"/>
          <w:szCs w:val="24"/>
        </w:rPr>
        <w:t xml:space="preserve">по адресу: </w:t>
      </w:r>
      <w:smartTag w:uri="urn:schemas-microsoft-com:office:smarttags" w:element="metricconverter">
        <w:smartTagPr>
          <w:attr w:name="ProductID" w:val="446200, г"/>
        </w:smartTagPr>
        <w:r w:rsidR="006D1D70" w:rsidRPr="000D4D99">
          <w:rPr>
            <w:rFonts w:ascii="Times New Roman" w:hAnsi="Times New Roman"/>
            <w:sz w:val="24"/>
            <w:szCs w:val="24"/>
          </w:rPr>
          <w:t>446200, г</w:t>
        </w:r>
      </w:smartTag>
      <w:r w:rsidR="006D1D70" w:rsidRPr="000D4D99">
        <w:rPr>
          <w:rFonts w:ascii="Times New Roman" w:hAnsi="Times New Roman"/>
          <w:sz w:val="24"/>
          <w:szCs w:val="24"/>
        </w:rPr>
        <w:t>. Новокуйбышевск, ул. Пирогова, 12.</w:t>
      </w:r>
    </w:p>
    <w:p w:rsidR="00FF1D4D" w:rsidRPr="00512AA2" w:rsidRDefault="0004523D" w:rsidP="00B76D96">
      <w:pPr>
        <w:spacing w:line="276" w:lineRule="auto"/>
        <w:ind w:firstLine="708"/>
        <w:jc w:val="both"/>
      </w:pPr>
      <w:r w:rsidRPr="00512AA2">
        <w:t xml:space="preserve"> </w:t>
      </w:r>
      <w:r w:rsidR="00FF1D4D" w:rsidRPr="00D422B5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</w:t>
      </w:r>
      <w:r w:rsidR="00FF1D4D">
        <w:t>.</w:t>
      </w:r>
    </w:p>
    <w:p w:rsidR="00962585" w:rsidRPr="00512AA2" w:rsidRDefault="0004523D" w:rsidP="00B76D9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12AA2">
        <w:rPr>
          <w:rFonts w:ascii="Times New Roman" w:hAnsi="Times New Roman" w:cs="Times New Roman"/>
          <w:sz w:val="24"/>
          <w:szCs w:val="24"/>
        </w:rPr>
        <w:t>Контактны</w:t>
      </w:r>
      <w:r w:rsidR="00FF6E66" w:rsidRPr="00512AA2">
        <w:rPr>
          <w:rFonts w:ascii="Times New Roman" w:hAnsi="Times New Roman" w:cs="Times New Roman"/>
          <w:sz w:val="24"/>
          <w:szCs w:val="24"/>
        </w:rPr>
        <w:t>й</w:t>
      </w:r>
      <w:r w:rsidRPr="00512AA2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FF6E66" w:rsidRPr="00512AA2">
        <w:rPr>
          <w:rFonts w:ascii="Times New Roman" w:hAnsi="Times New Roman" w:cs="Times New Roman"/>
          <w:sz w:val="24"/>
          <w:szCs w:val="24"/>
        </w:rPr>
        <w:t xml:space="preserve">: </w:t>
      </w:r>
      <w:bookmarkEnd w:id="6"/>
      <w:r w:rsidR="000D78C7">
        <w:rPr>
          <w:rFonts w:ascii="Times New Roman" w:hAnsi="Times New Roman" w:cs="Times New Roman"/>
          <w:sz w:val="24"/>
          <w:szCs w:val="24"/>
        </w:rPr>
        <w:t>+7</w:t>
      </w:r>
      <w:r w:rsidR="006D1D70">
        <w:rPr>
          <w:rFonts w:ascii="Times New Roman" w:hAnsi="Times New Roman" w:cs="Times New Roman"/>
          <w:sz w:val="24"/>
          <w:szCs w:val="24"/>
        </w:rPr>
        <w:t>(84635)</w:t>
      </w:r>
      <w:r w:rsidR="00FF1D4D">
        <w:rPr>
          <w:rFonts w:ascii="Times New Roman" w:hAnsi="Times New Roman" w:cs="Times New Roman"/>
          <w:sz w:val="24"/>
          <w:szCs w:val="24"/>
        </w:rPr>
        <w:t xml:space="preserve"> 6-67-48</w:t>
      </w:r>
      <w:bookmarkEnd w:id="7"/>
    </w:p>
    <w:sectPr w:rsidR="00962585" w:rsidRPr="00512AA2" w:rsidSect="009045EB">
      <w:headerReference w:type="even" r:id="rId11"/>
      <w:headerReference w:type="default" r:id="rId12"/>
      <w:pgSz w:w="11906" w:h="16838"/>
      <w:pgMar w:top="28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95" w:rsidRDefault="00261C95">
      <w:r>
        <w:separator/>
      </w:r>
    </w:p>
  </w:endnote>
  <w:endnote w:type="continuationSeparator" w:id="0">
    <w:p w:rsidR="00261C95" w:rsidRDefault="0026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95" w:rsidRDefault="00261C95">
      <w:r>
        <w:separator/>
      </w:r>
    </w:p>
  </w:footnote>
  <w:footnote w:type="continuationSeparator" w:id="0">
    <w:p w:rsidR="00261C95" w:rsidRDefault="0026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88" w:rsidRDefault="00A33688" w:rsidP="00A3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3688" w:rsidRDefault="00A3368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88" w:rsidRDefault="00A33688" w:rsidP="00A3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78C7">
      <w:rPr>
        <w:rStyle w:val="a4"/>
        <w:noProof/>
      </w:rPr>
      <w:t>9</w:t>
    </w:r>
    <w:r>
      <w:rPr>
        <w:rStyle w:val="a4"/>
      </w:rPr>
      <w:fldChar w:fldCharType="end"/>
    </w:r>
  </w:p>
  <w:p w:rsidR="00A33688" w:rsidRDefault="00A3368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3CD"/>
    <w:multiLevelType w:val="multilevel"/>
    <w:tmpl w:val="F2E273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1AC47F5"/>
    <w:multiLevelType w:val="hybridMultilevel"/>
    <w:tmpl w:val="BFA2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4481"/>
    <w:multiLevelType w:val="hybridMultilevel"/>
    <w:tmpl w:val="8BCE012A"/>
    <w:lvl w:ilvl="0" w:tplc="05F49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3B2A70"/>
    <w:multiLevelType w:val="multilevel"/>
    <w:tmpl w:val="96B4E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273E9B"/>
    <w:multiLevelType w:val="hybridMultilevel"/>
    <w:tmpl w:val="1BCA7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2112F"/>
    <w:multiLevelType w:val="hybridMultilevel"/>
    <w:tmpl w:val="C332DE44"/>
    <w:lvl w:ilvl="0" w:tplc="2D324B6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11"/>
    <w:rsid w:val="000000BD"/>
    <w:rsid w:val="00000CDF"/>
    <w:rsid w:val="00001A08"/>
    <w:rsid w:val="00002051"/>
    <w:rsid w:val="00003534"/>
    <w:rsid w:val="000037FA"/>
    <w:rsid w:val="0000571E"/>
    <w:rsid w:val="0000599A"/>
    <w:rsid w:val="00005FDF"/>
    <w:rsid w:val="00006419"/>
    <w:rsid w:val="00010800"/>
    <w:rsid w:val="00010A46"/>
    <w:rsid w:val="00010F9F"/>
    <w:rsid w:val="00012088"/>
    <w:rsid w:val="0001356C"/>
    <w:rsid w:val="00013790"/>
    <w:rsid w:val="0001460D"/>
    <w:rsid w:val="000147BF"/>
    <w:rsid w:val="00016D2E"/>
    <w:rsid w:val="000177DF"/>
    <w:rsid w:val="000179E0"/>
    <w:rsid w:val="00017A22"/>
    <w:rsid w:val="00017F90"/>
    <w:rsid w:val="000201A5"/>
    <w:rsid w:val="00021FF0"/>
    <w:rsid w:val="00022CC9"/>
    <w:rsid w:val="000236C7"/>
    <w:rsid w:val="00024B2E"/>
    <w:rsid w:val="00025273"/>
    <w:rsid w:val="00025740"/>
    <w:rsid w:val="00025B09"/>
    <w:rsid w:val="0002600F"/>
    <w:rsid w:val="00026529"/>
    <w:rsid w:val="00030919"/>
    <w:rsid w:val="000319E6"/>
    <w:rsid w:val="00033AFE"/>
    <w:rsid w:val="00035402"/>
    <w:rsid w:val="000357D0"/>
    <w:rsid w:val="00035B40"/>
    <w:rsid w:val="00036298"/>
    <w:rsid w:val="00036818"/>
    <w:rsid w:val="00036BAA"/>
    <w:rsid w:val="00036F42"/>
    <w:rsid w:val="00037824"/>
    <w:rsid w:val="000411E6"/>
    <w:rsid w:val="000425B7"/>
    <w:rsid w:val="000445AE"/>
    <w:rsid w:val="0004523D"/>
    <w:rsid w:val="00046B5F"/>
    <w:rsid w:val="00050C9B"/>
    <w:rsid w:val="00052585"/>
    <w:rsid w:val="00052816"/>
    <w:rsid w:val="0005468F"/>
    <w:rsid w:val="00055332"/>
    <w:rsid w:val="00056A25"/>
    <w:rsid w:val="00057072"/>
    <w:rsid w:val="000609F0"/>
    <w:rsid w:val="00060E39"/>
    <w:rsid w:val="0006157E"/>
    <w:rsid w:val="00064763"/>
    <w:rsid w:val="00065DF5"/>
    <w:rsid w:val="0006653A"/>
    <w:rsid w:val="00066571"/>
    <w:rsid w:val="0006746A"/>
    <w:rsid w:val="00067CA7"/>
    <w:rsid w:val="00067E9C"/>
    <w:rsid w:val="000703CE"/>
    <w:rsid w:val="00070718"/>
    <w:rsid w:val="0007145C"/>
    <w:rsid w:val="00071D75"/>
    <w:rsid w:val="000728A5"/>
    <w:rsid w:val="00073DA1"/>
    <w:rsid w:val="00074632"/>
    <w:rsid w:val="00074964"/>
    <w:rsid w:val="00074B32"/>
    <w:rsid w:val="000767B6"/>
    <w:rsid w:val="00080FFC"/>
    <w:rsid w:val="00081218"/>
    <w:rsid w:val="0008257E"/>
    <w:rsid w:val="00082C82"/>
    <w:rsid w:val="00084C7E"/>
    <w:rsid w:val="00085180"/>
    <w:rsid w:val="00085D90"/>
    <w:rsid w:val="000861F8"/>
    <w:rsid w:val="00087722"/>
    <w:rsid w:val="00090030"/>
    <w:rsid w:val="00090E49"/>
    <w:rsid w:val="0009231B"/>
    <w:rsid w:val="00092A28"/>
    <w:rsid w:val="000934B9"/>
    <w:rsid w:val="0009388B"/>
    <w:rsid w:val="00093ACA"/>
    <w:rsid w:val="00093F8F"/>
    <w:rsid w:val="0009574C"/>
    <w:rsid w:val="000958C5"/>
    <w:rsid w:val="00095D0D"/>
    <w:rsid w:val="0009660B"/>
    <w:rsid w:val="000A15ED"/>
    <w:rsid w:val="000A22D8"/>
    <w:rsid w:val="000A28CC"/>
    <w:rsid w:val="000A3BCD"/>
    <w:rsid w:val="000A3E43"/>
    <w:rsid w:val="000A466E"/>
    <w:rsid w:val="000A46A3"/>
    <w:rsid w:val="000A53B7"/>
    <w:rsid w:val="000A58DF"/>
    <w:rsid w:val="000A5C56"/>
    <w:rsid w:val="000A6117"/>
    <w:rsid w:val="000A6856"/>
    <w:rsid w:val="000A7A0A"/>
    <w:rsid w:val="000A7AA4"/>
    <w:rsid w:val="000B28E2"/>
    <w:rsid w:val="000B3008"/>
    <w:rsid w:val="000B3684"/>
    <w:rsid w:val="000B37D1"/>
    <w:rsid w:val="000B3A2A"/>
    <w:rsid w:val="000B3E6D"/>
    <w:rsid w:val="000B5678"/>
    <w:rsid w:val="000B5F0C"/>
    <w:rsid w:val="000B6721"/>
    <w:rsid w:val="000B67EE"/>
    <w:rsid w:val="000B6888"/>
    <w:rsid w:val="000B6E86"/>
    <w:rsid w:val="000B7362"/>
    <w:rsid w:val="000B7A73"/>
    <w:rsid w:val="000C0295"/>
    <w:rsid w:val="000C052A"/>
    <w:rsid w:val="000C0EDC"/>
    <w:rsid w:val="000C0F3F"/>
    <w:rsid w:val="000C11EE"/>
    <w:rsid w:val="000C1687"/>
    <w:rsid w:val="000C1E61"/>
    <w:rsid w:val="000C296B"/>
    <w:rsid w:val="000C2CA9"/>
    <w:rsid w:val="000C3723"/>
    <w:rsid w:val="000C4C89"/>
    <w:rsid w:val="000C56A3"/>
    <w:rsid w:val="000C5A13"/>
    <w:rsid w:val="000C6BD1"/>
    <w:rsid w:val="000C6C8D"/>
    <w:rsid w:val="000C6FEE"/>
    <w:rsid w:val="000C777A"/>
    <w:rsid w:val="000C7D98"/>
    <w:rsid w:val="000D10BC"/>
    <w:rsid w:val="000D1A47"/>
    <w:rsid w:val="000D2CD0"/>
    <w:rsid w:val="000D412F"/>
    <w:rsid w:val="000D4AEA"/>
    <w:rsid w:val="000D4C8F"/>
    <w:rsid w:val="000D4E37"/>
    <w:rsid w:val="000D5602"/>
    <w:rsid w:val="000D6439"/>
    <w:rsid w:val="000D6937"/>
    <w:rsid w:val="000D6F8B"/>
    <w:rsid w:val="000D78C7"/>
    <w:rsid w:val="000D7F6B"/>
    <w:rsid w:val="000E03B2"/>
    <w:rsid w:val="000E04E7"/>
    <w:rsid w:val="000E0AA1"/>
    <w:rsid w:val="000E1325"/>
    <w:rsid w:val="000E1534"/>
    <w:rsid w:val="000E305E"/>
    <w:rsid w:val="000E3D1E"/>
    <w:rsid w:val="000E415F"/>
    <w:rsid w:val="000E4401"/>
    <w:rsid w:val="000E4A5F"/>
    <w:rsid w:val="000E6A10"/>
    <w:rsid w:val="000E6B0C"/>
    <w:rsid w:val="000E6CA9"/>
    <w:rsid w:val="000E7698"/>
    <w:rsid w:val="000F0017"/>
    <w:rsid w:val="000F0291"/>
    <w:rsid w:val="000F0B1F"/>
    <w:rsid w:val="000F1929"/>
    <w:rsid w:val="000F2848"/>
    <w:rsid w:val="000F2F58"/>
    <w:rsid w:val="000F34F8"/>
    <w:rsid w:val="000F36E6"/>
    <w:rsid w:val="000F4921"/>
    <w:rsid w:val="000F551A"/>
    <w:rsid w:val="000F58BD"/>
    <w:rsid w:val="000F6431"/>
    <w:rsid w:val="000F73A0"/>
    <w:rsid w:val="00100A6E"/>
    <w:rsid w:val="00100BC1"/>
    <w:rsid w:val="00102CA5"/>
    <w:rsid w:val="0010302A"/>
    <w:rsid w:val="0010325A"/>
    <w:rsid w:val="00104459"/>
    <w:rsid w:val="0010461B"/>
    <w:rsid w:val="0010568C"/>
    <w:rsid w:val="00105E16"/>
    <w:rsid w:val="00107884"/>
    <w:rsid w:val="00107FD7"/>
    <w:rsid w:val="00110843"/>
    <w:rsid w:val="0011094E"/>
    <w:rsid w:val="001121CA"/>
    <w:rsid w:val="0011661F"/>
    <w:rsid w:val="00120728"/>
    <w:rsid w:val="00120D51"/>
    <w:rsid w:val="00122101"/>
    <w:rsid w:val="00122E1A"/>
    <w:rsid w:val="0012385F"/>
    <w:rsid w:val="00124952"/>
    <w:rsid w:val="00124F96"/>
    <w:rsid w:val="00125285"/>
    <w:rsid w:val="00127B37"/>
    <w:rsid w:val="00131AEF"/>
    <w:rsid w:val="00131F45"/>
    <w:rsid w:val="00134F5F"/>
    <w:rsid w:val="00134FA4"/>
    <w:rsid w:val="0013533B"/>
    <w:rsid w:val="00135F42"/>
    <w:rsid w:val="00137671"/>
    <w:rsid w:val="00141791"/>
    <w:rsid w:val="00141FF5"/>
    <w:rsid w:val="001441A4"/>
    <w:rsid w:val="0014426E"/>
    <w:rsid w:val="00144C45"/>
    <w:rsid w:val="00145C57"/>
    <w:rsid w:val="0015024B"/>
    <w:rsid w:val="00150C01"/>
    <w:rsid w:val="00151B90"/>
    <w:rsid w:val="00151EDB"/>
    <w:rsid w:val="001525ED"/>
    <w:rsid w:val="001527D8"/>
    <w:rsid w:val="0015358B"/>
    <w:rsid w:val="00153BAC"/>
    <w:rsid w:val="0015421A"/>
    <w:rsid w:val="0015483C"/>
    <w:rsid w:val="00155B1E"/>
    <w:rsid w:val="0015682D"/>
    <w:rsid w:val="0015689A"/>
    <w:rsid w:val="0015743C"/>
    <w:rsid w:val="00157860"/>
    <w:rsid w:val="00157E5F"/>
    <w:rsid w:val="00160040"/>
    <w:rsid w:val="0016060E"/>
    <w:rsid w:val="00160D19"/>
    <w:rsid w:val="00161F82"/>
    <w:rsid w:val="001638AA"/>
    <w:rsid w:val="00163E3D"/>
    <w:rsid w:val="0016429C"/>
    <w:rsid w:val="001661D0"/>
    <w:rsid w:val="001661E6"/>
    <w:rsid w:val="00167149"/>
    <w:rsid w:val="00167230"/>
    <w:rsid w:val="00171D52"/>
    <w:rsid w:val="00172250"/>
    <w:rsid w:val="001727FF"/>
    <w:rsid w:val="0017409C"/>
    <w:rsid w:val="0017484F"/>
    <w:rsid w:val="00174887"/>
    <w:rsid w:val="001762BA"/>
    <w:rsid w:val="001768AA"/>
    <w:rsid w:val="00176BB9"/>
    <w:rsid w:val="001772C0"/>
    <w:rsid w:val="001804B5"/>
    <w:rsid w:val="00181A4E"/>
    <w:rsid w:val="00181D2B"/>
    <w:rsid w:val="00182893"/>
    <w:rsid w:val="00182894"/>
    <w:rsid w:val="00184197"/>
    <w:rsid w:val="00184249"/>
    <w:rsid w:val="001845BA"/>
    <w:rsid w:val="001845D9"/>
    <w:rsid w:val="00186D9C"/>
    <w:rsid w:val="001901DD"/>
    <w:rsid w:val="0019050F"/>
    <w:rsid w:val="00192962"/>
    <w:rsid w:val="001929CC"/>
    <w:rsid w:val="00192EA5"/>
    <w:rsid w:val="0019503E"/>
    <w:rsid w:val="0019507E"/>
    <w:rsid w:val="0019566A"/>
    <w:rsid w:val="0019587C"/>
    <w:rsid w:val="00195B9B"/>
    <w:rsid w:val="00196247"/>
    <w:rsid w:val="00196AFA"/>
    <w:rsid w:val="001976D7"/>
    <w:rsid w:val="001A0139"/>
    <w:rsid w:val="001A0E0D"/>
    <w:rsid w:val="001A15A7"/>
    <w:rsid w:val="001A2689"/>
    <w:rsid w:val="001A4554"/>
    <w:rsid w:val="001A5A44"/>
    <w:rsid w:val="001A5AA5"/>
    <w:rsid w:val="001A6CD2"/>
    <w:rsid w:val="001A7058"/>
    <w:rsid w:val="001B08D6"/>
    <w:rsid w:val="001B2166"/>
    <w:rsid w:val="001B2ECD"/>
    <w:rsid w:val="001B2F52"/>
    <w:rsid w:val="001B407A"/>
    <w:rsid w:val="001B602C"/>
    <w:rsid w:val="001B65D5"/>
    <w:rsid w:val="001B686C"/>
    <w:rsid w:val="001C0523"/>
    <w:rsid w:val="001C0D98"/>
    <w:rsid w:val="001C38F3"/>
    <w:rsid w:val="001C45F7"/>
    <w:rsid w:val="001C5E54"/>
    <w:rsid w:val="001C68B3"/>
    <w:rsid w:val="001C70FB"/>
    <w:rsid w:val="001D2691"/>
    <w:rsid w:val="001D3293"/>
    <w:rsid w:val="001D32BF"/>
    <w:rsid w:val="001D44C8"/>
    <w:rsid w:val="001D491A"/>
    <w:rsid w:val="001D59CB"/>
    <w:rsid w:val="001D6529"/>
    <w:rsid w:val="001D6F66"/>
    <w:rsid w:val="001D7C46"/>
    <w:rsid w:val="001E06DA"/>
    <w:rsid w:val="001E1C9D"/>
    <w:rsid w:val="001E33DE"/>
    <w:rsid w:val="001E407B"/>
    <w:rsid w:val="001E4405"/>
    <w:rsid w:val="001E53B6"/>
    <w:rsid w:val="001E54EF"/>
    <w:rsid w:val="001E6FB6"/>
    <w:rsid w:val="001E70D1"/>
    <w:rsid w:val="001E744D"/>
    <w:rsid w:val="001E7E6E"/>
    <w:rsid w:val="001E7F84"/>
    <w:rsid w:val="001F0909"/>
    <w:rsid w:val="001F1776"/>
    <w:rsid w:val="001F1832"/>
    <w:rsid w:val="001F22EF"/>
    <w:rsid w:val="001F2426"/>
    <w:rsid w:val="001F30D8"/>
    <w:rsid w:val="001F3155"/>
    <w:rsid w:val="001F4272"/>
    <w:rsid w:val="001F6101"/>
    <w:rsid w:val="001F61DD"/>
    <w:rsid w:val="001F687D"/>
    <w:rsid w:val="001F6D30"/>
    <w:rsid w:val="001F6F4B"/>
    <w:rsid w:val="001F7F91"/>
    <w:rsid w:val="00200424"/>
    <w:rsid w:val="00202B33"/>
    <w:rsid w:val="00202DFD"/>
    <w:rsid w:val="0020569F"/>
    <w:rsid w:val="00205A09"/>
    <w:rsid w:val="00206968"/>
    <w:rsid w:val="00206C1F"/>
    <w:rsid w:val="00207561"/>
    <w:rsid w:val="0020781D"/>
    <w:rsid w:val="00210234"/>
    <w:rsid w:val="0021048F"/>
    <w:rsid w:val="002104C0"/>
    <w:rsid w:val="00210CDE"/>
    <w:rsid w:val="002112E3"/>
    <w:rsid w:val="00211D23"/>
    <w:rsid w:val="00211EDB"/>
    <w:rsid w:val="00212595"/>
    <w:rsid w:val="00212D20"/>
    <w:rsid w:val="00212D25"/>
    <w:rsid w:val="00212FE9"/>
    <w:rsid w:val="00212FFA"/>
    <w:rsid w:val="002136B3"/>
    <w:rsid w:val="00213C91"/>
    <w:rsid w:val="002141D3"/>
    <w:rsid w:val="0021536B"/>
    <w:rsid w:val="00215C4F"/>
    <w:rsid w:val="00216318"/>
    <w:rsid w:val="00216D5B"/>
    <w:rsid w:val="00216DFA"/>
    <w:rsid w:val="002174FB"/>
    <w:rsid w:val="002208B0"/>
    <w:rsid w:val="00221B4A"/>
    <w:rsid w:val="00222110"/>
    <w:rsid w:val="00222517"/>
    <w:rsid w:val="0022598A"/>
    <w:rsid w:val="002259FE"/>
    <w:rsid w:val="0022614F"/>
    <w:rsid w:val="002261BA"/>
    <w:rsid w:val="0022649B"/>
    <w:rsid w:val="002274DA"/>
    <w:rsid w:val="00227FA1"/>
    <w:rsid w:val="0023092D"/>
    <w:rsid w:val="00230AC0"/>
    <w:rsid w:val="00232FBF"/>
    <w:rsid w:val="00233550"/>
    <w:rsid w:val="00233589"/>
    <w:rsid w:val="0023388F"/>
    <w:rsid w:val="00233C1F"/>
    <w:rsid w:val="00233E80"/>
    <w:rsid w:val="00234A6A"/>
    <w:rsid w:val="00234C45"/>
    <w:rsid w:val="00234CB7"/>
    <w:rsid w:val="00234FB2"/>
    <w:rsid w:val="00235023"/>
    <w:rsid w:val="002365AA"/>
    <w:rsid w:val="00236B3D"/>
    <w:rsid w:val="0023761E"/>
    <w:rsid w:val="00240F0C"/>
    <w:rsid w:val="0024156A"/>
    <w:rsid w:val="002418C3"/>
    <w:rsid w:val="00241A3F"/>
    <w:rsid w:val="00242344"/>
    <w:rsid w:val="002428D8"/>
    <w:rsid w:val="002428E2"/>
    <w:rsid w:val="00243801"/>
    <w:rsid w:val="002440DA"/>
    <w:rsid w:val="00244134"/>
    <w:rsid w:val="0024446A"/>
    <w:rsid w:val="00244548"/>
    <w:rsid w:val="00244812"/>
    <w:rsid w:val="0024496C"/>
    <w:rsid w:val="00244976"/>
    <w:rsid w:val="0024603E"/>
    <w:rsid w:val="00247E54"/>
    <w:rsid w:val="00247E95"/>
    <w:rsid w:val="002501CB"/>
    <w:rsid w:val="002503AD"/>
    <w:rsid w:val="00251EB1"/>
    <w:rsid w:val="002530A2"/>
    <w:rsid w:val="002536FB"/>
    <w:rsid w:val="00254052"/>
    <w:rsid w:val="0025656D"/>
    <w:rsid w:val="00256613"/>
    <w:rsid w:val="00256A58"/>
    <w:rsid w:val="002578DC"/>
    <w:rsid w:val="002605B1"/>
    <w:rsid w:val="0026075D"/>
    <w:rsid w:val="00261C95"/>
    <w:rsid w:val="0026509F"/>
    <w:rsid w:val="00265C92"/>
    <w:rsid w:val="00265D18"/>
    <w:rsid w:val="00265DC6"/>
    <w:rsid w:val="00265DFC"/>
    <w:rsid w:val="002662EE"/>
    <w:rsid w:val="00270628"/>
    <w:rsid w:val="00270A3E"/>
    <w:rsid w:val="00270B46"/>
    <w:rsid w:val="00270B5E"/>
    <w:rsid w:val="00272F9C"/>
    <w:rsid w:val="0027301D"/>
    <w:rsid w:val="00274111"/>
    <w:rsid w:val="002764B5"/>
    <w:rsid w:val="00276AAE"/>
    <w:rsid w:val="00280D4A"/>
    <w:rsid w:val="00280DD1"/>
    <w:rsid w:val="002829A0"/>
    <w:rsid w:val="00283986"/>
    <w:rsid w:val="002841B9"/>
    <w:rsid w:val="00284576"/>
    <w:rsid w:val="0028499B"/>
    <w:rsid w:val="00284ED7"/>
    <w:rsid w:val="00286A24"/>
    <w:rsid w:val="00286B0B"/>
    <w:rsid w:val="002879A0"/>
    <w:rsid w:val="002903E0"/>
    <w:rsid w:val="0029145A"/>
    <w:rsid w:val="00293D24"/>
    <w:rsid w:val="00293E01"/>
    <w:rsid w:val="00295A70"/>
    <w:rsid w:val="00297D83"/>
    <w:rsid w:val="002A0AE3"/>
    <w:rsid w:val="002A17CD"/>
    <w:rsid w:val="002A29DF"/>
    <w:rsid w:val="002A4852"/>
    <w:rsid w:val="002A4C93"/>
    <w:rsid w:val="002A6802"/>
    <w:rsid w:val="002A6EB0"/>
    <w:rsid w:val="002A703D"/>
    <w:rsid w:val="002A7B6A"/>
    <w:rsid w:val="002B0D4A"/>
    <w:rsid w:val="002B16C2"/>
    <w:rsid w:val="002B171A"/>
    <w:rsid w:val="002B17C4"/>
    <w:rsid w:val="002B2AF8"/>
    <w:rsid w:val="002B32C7"/>
    <w:rsid w:val="002B3C12"/>
    <w:rsid w:val="002B5058"/>
    <w:rsid w:val="002B53F4"/>
    <w:rsid w:val="002B5CA3"/>
    <w:rsid w:val="002B6937"/>
    <w:rsid w:val="002B7318"/>
    <w:rsid w:val="002C0CF7"/>
    <w:rsid w:val="002C11B3"/>
    <w:rsid w:val="002C238E"/>
    <w:rsid w:val="002C30BA"/>
    <w:rsid w:val="002C411F"/>
    <w:rsid w:val="002C5335"/>
    <w:rsid w:val="002C5A87"/>
    <w:rsid w:val="002C75AC"/>
    <w:rsid w:val="002D0034"/>
    <w:rsid w:val="002D0AE9"/>
    <w:rsid w:val="002D134C"/>
    <w:rsid w:val="002D2A6F"/>
    <w:rsid w:val="002D3509"/>
    <w:rsid w:val="002D3A66"/>
    <w:rsid w:val="002D5267"/>
    <w:rsid w:val="002D5A4D"/>
    <w:rsid w:val="002D5A9A"/>
    <w:rsid w:val="002D5D87"/>
    <w:rsid w:val="002D5EEA"/>
    <w:rsid w:val="002D5FB6"/>
    <w:rsid w:val="002D6019"/>
    <w:rsid w:val="002D7259"/>
    <w:rsid w:val="002D773A"/>
    <w:rsid w:val="002E10B5"/>
    <w:rsid w:val="002E2219"/>
    <w:rsid w:val="002E7647"/>
    <w:rsid w:val="002E7767"/>
    <w:rsid w:val="002F0821"/>
    <w:rsid w:val="002F0E51"/>
    <w:rsid w:val="002F11EF"/>
    <w:rsid w:val="002F187B"/>
    <w:rsid w:val="002F1914"/>
    <w:rsid w:val="002F1DA2"/>
    <w:rsid w:val="002F28BE"/>
    <w:rsid w:val="002F3093"/>
    <w:rsid w:val="002F4B56"/>
    <w:rsid w:val="002F53AB"/>
    <w:rsid w:val="002F63CA"/>
    <w:rsid w:val="002F6BFB"/>
    <w:rsid w:val="0030045E"/>
    <w:rsid w:val="003006EB"/>
    <w:rsid w:val="00301ADC"/>
    <w:rsid w:val="00302F0C"/>
    <w:rsid w:val="0030416F"/>
    <w:rsid w:val="003041FB"/>
    <w:rsid w:val="003069F3"/>
    <w:rsid w:val="003074F7"/>
    <w:rsid w:val="00310ECF"/>
    <w:rsid w:val="00312C9F"/>
    <w:rsid w:val="003134D7"/>
    <w:rsid w:val="003136F3"/>
    <w:rsid w:val="00313B0D"/>
    <w:rsid w:val="0031568A"/>
    <w:rsid w:val="0031589C"/>
    <w:rsid w:val="00316605"/>
    <w:rsid w:val="00316C15"/>
    <w:rsid w:val="003204A0"/>
    <w:rsid w:val="00320BF1"/>
    <w:rsid w:val="00320EF0"/>
    <w:rsid w:val="00321AC0"/>
    <w:rsid w:val="00321B01"/>
    <w:rsid w:val="003246B9"/>
    <w:rsid w:val="00324A0E"/>
    <w:rsid w:val="00324E46"/>
    <w:rsid w:val="00326ABF"/>
    <w:rsid w:val="00327E0D"/>
    <w:rsid w:val="00330BB7"/>
    <w:rsid w:val="003311E0"/>
    <w:rsid w:val="00331688"/>
    <w:rsid w:val="00331705"/>
    <w:rsid w:val="00333477"/>
    <w:rsid w:val="00333F67"/>
    <w:rsid w:val="00335543"/>
    <w:rsid w:val="00336CE5"/>
    <w:rsid w:val="00336FA5"/>
    <w:rsid w:val="00340EB1"/>
    <w:rsid w:val="003423B7"/>
    <w:rsid w:val="00342CBF"/>
    <w:rsid w:val="0034402E"/>
    <w:rsid w:val="0034405D"/>
    <w:rsid w:val="003447D8"/>
    <w:rsid w:val="0034483C"/>
    <w:rsid w:val="00344DA9"/>
    <w:rsid w:val="00345493"/>
    <w:rsid w:val="003476B2"/>
    <w:rsid w:val="00347B38"/>
    <w:rsid w:val="00350167"/>
    <w:rsid w:val="00350BA3"/>
    <w:rsid w:val="00351598"/>
    <w:rsid w:val="00351CCF"/>
    <w:rsid w:val="003524F0"/>
    <w:rsid w:val="003529CF"/>
    <w:rsid w:val="00353614"/>
    <w:rsid w:val="00353A47"/>
    <w:rsid w:val="0035408E"/>
    <w:rsid w:val="00354D56"/>
    <w:rsid w:val="00356D73"/>
    <w:rsid w:val="00357300"/>
    <w:rsid w:val="003612C9"/>
    <w:rsid w:val="00361472"/>
    <w:rsid w:val="00363582"/>
    <w:rsid w:val="00363713"/>
    <w:rsid w:val="00364731"/>
    <w:rsid w:val="00366B1E"/>
    <w:rsid w:val="003672F4"/>
    <w:rsid w:val="00370571"/>
    <w:rsid w:val="00370A58"/>
    <w:rsid w:val="003717F3"/>
    <w:rsid w:val="00371AD5"/>
    <w:rsid w:val="00371D00"/>
    <w:rsid w:val="003724F6"/>
    <w:rsid w:val="00373E5B"/>
    <w:rsid w:val="00373F0C"/>
    <w:rsid w:val="00374CF9"/>
    <w:rsid w:val="003762D7"/>
    <w:rsid w:val="00376A71"/>
    <w:rsid w:val="0037734F"/>
    <w:rsid w:val="00380188"/>
    <w:rsid w:val="00380386"/>
    <w:rsid w:val="00380DDC"/>
    <w:rsid w:val="003837F8"/>
    <w:rsid w:val="003838E9"/>
    <w:rsid w:val="00383E31"/>
    <w:rsid w:val="00383F27"/>
    <w:rsid w:val="00384892"/>
    <w:rsid w:val="0038531A"/>
    <w:rsid w:val="003857AB"/>
    <w:rsid w:val="003867EB"/>
    <w:rsid w:val="00387A34"/>
    <w:rsid w:val="003900CC"/>
    <w:rsid w:val="00391BD1"/>
    <w:rsid w:val="00391CF1"/>
    <w:rsid w:val="00391DFA"/>
    <w:rsid w:val="0039320B"/>
    <w:rsid w:val="003947B5"/>
    <w:rsid w:val="00394CF9"/>
    <w:rsid w:val="0039641C"/>
    <w:rsid w:val="00396775"/>
    <w:rsid w:val="00396845"/>
    <w:rsid w:val="00396E82"/>
    <w:rsid w:val="0039717C"/>
    <w:rsid w:val="00397CB6"/>
    <w:rsid w:val="003A03AD"/>
    <w:rsid w:val="003A0893"/>
    <w:rsid w:val="003A0E78"/>
    <w:rsid w:val="003A1D87"/>
    <w:rsid w:val="003A253C"/>
    <w:rsid w:val="003A2C0D"/>
    <w:rsid w:val="003A3161"/>
    <w:rsid w:val="003A3321"/>
    <w:rsid w:val="003A42C5"/>
    <w:rsid w:val="003A6950"/>
    <w:rsid w:val="003A6F64"/>
    <w:rsid w:val="003A7102"/>
    <w:rsid w:val="003B0455"/>
    <w:rsid w:val="003B0D17"/>
    <w:rsid w:val="003B1C7B"/>
    <w:rsid w:val="003B3379"/>
    <w:rsid w:val="003B3E1C"/>
    <w:rsid w:val="003B4729"/>
    <w:rsid w:val="003B4870"/>
    <w:rsid w:val="003B4A67"/>
    <w:rsid w:val="003B4B9B"/>
    <w:rsid w:val="003B54B9"/>
    <w:rsid w:val="003B629E"/>
    <w:rsid w:val="003B70FA"/>
    <w:rsid w:val="003C0BAE"/>
    <w:rsid w:val="003C0E15"/>
    <w:rsid w:val="003C1B6A"/>
    <w:rsid w:val="003C2932"/>
    <w:rsid w:val="003C29B0"/>
    <w:rsid w:val="003C2B99"/>
    <w:rsid w:val="003C2E89"/>
    <w:rsid w:val="003C311B"/>
    <w:rsid w:val="003C36A6"/>
    <w:rsid w:val="003C4EA8"/>
    <w:rsid w:val="003C556F"/>
    <w:rsid w:val="003C73D6"/>
    <w:rsid w:val="003C7716"/>
    <w:rsid w:val="003C79EF"/>
    <w:rsid w:val="003D013B"/>
    <w:rsid w:val="003D1770"/>
    <w:rsid w:val="003D2B2B"/>
    <w:rsid w:val="003D563A"/>
    <w:rsid w:val="003D6440"/>
    <w:rsid w:val="003D70D1"/>
    <w:rsid w:val="003E0ABE"/>
    <w:rsid w:val="003E16C4"/>
    <w:rsid w:val="003E1CC3"/>
    <w:rsid w:val="003E2562"/>
    <w:rsid w:val="003E269E"/>
    <w:rsid w:val="003E2BE0"/>
    <w:rsid w:val="003E2FDD"/>
    <w:rsid w:val="003E3E6F"/>
    <w:rsid w:val="003E4CD4"/>
    <w:rsid w:val="003E4DEF"/>
    <w:rsid w:val="003E4E4F"/>
    <w:rsid w:val="003E5274"/>
    <w:rsid w:val="003E5801"/>
    <w:rsid w:val="003E5E7A"/>
    <w:rsid w:val="003E7ACE"/>
    <w:rsid w:val="003E7D61"/>
    <w:rsid w:val="003F0915"/>
    <w:rsid w:val="003F0A2A"/>
    <w:rsid w:val="003F1D58"/>
    <w:rsid w:val="003F20CD"/>
    <w:rsid w:val="003F261B"/>
    <w:rsid w:val="003F3475"/>
    <w:rsid w:val="003F366E"/>
    <w:rsid w:val="003F3D1B"/>
    <w:rsid w:val="003F4AD8"/>
    <w:rsid w:val="003F631B"/>
    <w:rsid w:val="003F6840"/>
    <w:rsid w:val="00401061"/>
    <w:rsid w:val="00401144"/>
    <w:rsid w:val="0040229E"/>
    <w:rsid w:val="00402420"/>
    <w:rsid w:val="00404154"/>
    <w:rsid w:val="0040415F"/>
    <w:rsid w:val="004052E8"/>
    <w:rsid w:val="0040691B"/>
    <w:rsid w:val="0040707A"/>
    <w:rsid w:val="00410653"/>
    <w:rsid w:val="00411FD8"/>
    <w:rsid w:val="00412A36"/>
    <w:rsid w:val="00413300"/>
    <w:rsid w:val="00413335"/>
    <w:rsid w:val="00415AAD"/>
    <w:rsid w:val="00415F3E"/>
    <w:rsid w:val="00416D2F"/>
    <w:rsid w:val="00417518"/>
    <w:rsid w:val="004202DF"/>
    <w:rsid w:val="00420A1F"/>
    <w:rsid w:val="004217AA"/>
    <w:rsid w:val="00423FE6"/>
    <w:rsid w:val="004242C8"/>
    <w:rsid w:val="00424CDD"/>
    <w:rsid w:val="00425C28"/>
    <w:rsid w:val="00427132"/>
    <w:rsid w:val="004303F1"/>
    <w:rsid w:val="00430B58"/>
    <w:rsid w:val="00430C1B"/>
    <w:rsid w:val="00430DAB"/>
    <w:rsid w:val="004340CF"/>
    <w:rsid w:val="00440BB5"/>
    <w:rsid w:val="00440BDC"/>
    <w:rsid w:val="0044433B"/>
    <w:rsid w:val="00444484"/>
    <w:rsid w:val="004467EC"/>
    <w:rsid w:val="00446C0A"/>
    <w:rsid w:val="00447575"/>
    <w:rsid w:val="00450E26"/>
    <w:rsid w:val="00450F4B"/>
    <w:rsid w:val="00451643"/>
    <w:rsid w:val="004517CC"/>
    <w:rsid w:val="00451F10"/>
    <w:rsid w:val="00452B59"/>
    <w:rsid w:val="0045369A"/>
    <w:rsid w:val="0045451E"/>
    <w:rsid w:val="004547A4"/>
    <w:rsid w:val="00454816"/>
    <w:rsid w:val="00455451"/>
    <w:rsid w:val="00455BA7"/>
    <w:rsid w:val="0045659F"/>
    <w:rsid w:val="004617B5"/>
    <w:rsid w:val="0046216A"/>
    <w:rsid w:val="0046270E"/>
    <w:rsid w:val="00462805"/>
    <w:rsid w:val="004628A8"/>
    <w:rsid w:val="004645A4"/>
    <w:rsid w:val="00464DC5"/>
    <w:rsid w:val="00464F94"/>
    <w:rsid w:val="004654A8"/>
    <w:rsid w:val="00466965"/>
    <w:rsid w:val="00466B4C"/>
    <w:rsid w:val="00466FC5"/>
    <w:rsid w:val="0046753C"/>
    <w:rsid w:val="00470321"/>
    <w:rsid w:val="00471276"/>
    <w:rsid w:val="0047162A"/>
    <w:rsid w:val="00473FD3"/>
    <w:rsid w:val="004747C6"/>
    <w:rsid w:val="0047593D"/>
    <w:rsid w:val="00480044"/>
    <w:rsid w:val="00480458"/>
    <w:rsid w:val="00480D42"/>
    <w:rsid w:val="004813D5"/>
    <w:rsid w:val="00481D31"/>
    <w:rsid w:val="004830B6"/>
    <w:rsid w:val="00483382"/>
    <w:rsid w:val="004834C6"/>
    <w:rsid w:val="00483830"/>
    <w:rsid w:val="004845B1"/>
    <w:rsid w:val="00484860"/>
    <w:rsid w:val="00484B3D"/>
    <w:rsid w:val="004852DC"/>
    <w:rsid w:val="00485810"/>
    <w:rsid w:val="004878F1"/>
    <w:rsid w:val="00490BEB"/>
    <w:rsid w:val="00490EBE"/>
    <w:rsid w:val="00492ABE"/>
    <w:rsid w:val="00493610"/>
    <w:rsid w:val="004942E8"/>
    <w:rsid w:val="0049439D"/>
    <w:rsid w:val="00494A2E"/>
    <w:rsid w:val="00494BB9"/>
    <w:rsid w:val="00494E0E"/>
    <w:rsid w:val="00495C3E"/>
    <w:rsid w:val="0049770E"/>
    <w:rsid w:val="004A191A"/>
    <w:rsid w:val="004A2A38"/>
    <w:rsid w:val="004A4238"/>
    <w:rsid w:val="004A44EB"/>
    <w:rsid w:val="004A4C14"/>
    <w:rsid w:val="004A5291"/>
    <w:rsid w:val="004A538D"/>
    <w:rsid w:val="004A6D9C"/>
    <w:rsid w:val="004A6FA9"/>
    <w:rsid w:val="004B02DD"/>
    <w:rsid w:val="004B05A4"/>
    <w:rsid w:val="004B06FF"/>
    <w:rsid w:val="004B0754"/>
    <w:rsid w:val="004B2175"/>
    <w:rsid w:val="004B393A"/>
    <w:rsid w:val="004B4461"/>
    <w:rsid w:val="004B4C87"/>
    <w:rsid w:val="004B4F8E"/>
    <w:rsid w:val="004B6BB3"/>
    <w:rsid w:val="004B7C3A"/>
    <w:rsid w:val="004C1432"/>
    <w:rsid w:val="004C1521"/>
    <w:rsid w:val="004C1E92"/>
    <w:rsid w:val="004C2656"/>
    <w:rsid w:val="004C2AD7"/>
    <w:rsid w:val="004C2DE0"/>
    <w:rsid w:val="004C32CE"/>
    <w:rsid w:val="004C61FB"/>
    <w:rsid w:val="004C76D4"/>
    <w:rsid w:val="004C78D9"/>
    <w:rsid w:val="004C7B2E"/>
    <w:rsid w:val="004D020B"/>
    <w:rsid w:val="004D0D99"/>
    <w:rsid w:val="004D0DB8"/>
    <w:rsid w:val="004D1CFA"/>
    <w:rsid w:val="004D4DDA"/>
    <w:rsid w:val="004D51A9"/>
    <w:rsid w:val="004D591B"/>
    <w:rsid w:val="004D5A9A"/>
    <w:rsid w:val="004E0418"/>
    <w:rsid w:val="004E069A"/>
    <w:rsid w:val="004E1372"/>
    <w:rsid w:val="004E1933"/>
    <w:rsid w:val="004E199B"/>
    <w:rsid w:val="004E1E7B"/>
    <w:rsid w:val="004E2043"/>
    <w:rsid w:val="004E23CE"/>
    <w:rsid w:val="004E253D"/>
    <w:rsid w:val="004E2BC9"/>
    <w:rsid w:val="004E3007"/>
    <w:rsid w:val="004E387F"/>
    <w:rsid w:val="004E3DA9"/>
    <w:rsid w:val="004E4559"/>
    <w:rsid w:val="004E4DFF"/>
    <w:rsid w:val="004E5277"/>
    <w:rsid w:val="004E54BF"/>
    <w:rsid w:val="004E6C0C"/>
    <w:rsid w:val="004E79EF"/>
    <w:rsid w:val="004F0285"/>
    <w:rsid w:val="004F1350"/>
    <w:rsid w:val="004F1923"/>
    <w:rsid w:val="004F22E9"/>
    <w:rsid w:val="004F2E3F"/>
    <w:rsid w:val="004F39AC"/>
    <w:rsid w:val="004F3C72"/>
    <w:rsid w:val="004F423A"/>
    <w:rsid w:val="004F6C80"/>
    <w:rsid w:val="004F7236"/>
    <w:rsid w:val="004F754A"/>
    <w:rsid w:val="00501172"/>
    <w:rsid w:val="00501489"/>
    <w:rsid w:val="005015F0"/>
    <w:rsid w:val="00501882"/>
    <w:rsid w:val="00503670"/>
    <w:rsid w:val="005043A1"/>
    <w:rsid w:val="00507847"/>
    <w:rsid w:val="00510EAF"/>
    <w:rsid w:val="0051269F"/>
    <w:rsid w:val="00512AA2"/>
    <w:rsid w:val="00512ACA"/>
    <w:rsid w:val="00513026"/>
    <w:rsid w:val="00513217"/>
    <w:rsid w:val="005136BF"/>
    <w:rsid w:val="00513CED"/>
    <w:rsid w:val="00514AE1"/>
    <w:rsid w:val="00514DCC"/>
    <w:rsid w:val="00515595"/>
    <w:rsid w:val="00515CFF"/>
    <w:rsid w:val="00517746"/>
    <w:rsid w:val="00517941"/>
    <w:rsid w:val="00520083"/>
    <w:rsid w:val="005213D1"/>
    <w:rsid w:val="00522908"/>
    <w:rsid w:val="0052313D"/>
    <w:rsid w:val="0052345B"/>
    <w:rsid w:val="00523705"/>
    <w:rsid w:val="00523C7C"/>
    <w:rsid w:val="005255C0"/>
    <w:rsid w:val="0052636F"/>
    <w:rsid w:val="005302B0"/>
    <w:rsid w:val="0053266B"/>
    <w:rsid w:val="00532703"/>
    <w:rsid w:val="00534222"/>
    <w:rsid w:val="00534247"/>
    <w:rsid w:val="005368D9"/>
    <w:rsid w:val="00536E87"/>
    <w:rsid w:val="00537385"/>
    <w:rsid w:val="00537E10"/>
    <w:rsid w:val="00540DA0"/>
    <w:rsid w:val="00541349"/>
    <w:rsid w:val="005420EF"/>
    <w:rsid w:val="00542EA2"/>
    <w:rsid w:val="00543190"/>
    <w:rsid w:val="0054373E"/>
    <w:rsid w:val="005450C6"/>
    <w:rsid w:val="005454EC"/>
    <w:rsid w:val="005457A8"/>
    <w:rsid w:val="005462DF"/>
    <w:rsid w:val="00547583"/>
    <w:rsid w:val="005505F1"/>
    <w:rsid w:val="00550CDC"/>
    <w:rsid w:val="00551B92"/>
    <w:rsid w:val="00551CB8"/>
    <w:rsid w:val="00552EFA"/>
    <w:rsid w:val="005545B9"/>
    <w:rsid w:val="00554BC0"/>
    <w:rsid w:val="00554E78"/>
    <w:rsid w:val="005555B4"/>
    <w:rsid w:val="0055609E"/>
    <w:rsid w:val="005560C5"/>
    <w:rsid w:val="005576AC"/>
    <w:rsid w:val="005612BC"/>
    <w:rsid w:val="0056234F"/>
    <w:rsid w:val="00564610"/>
    <w:rsid w:val="005653FE"/>
    <w:rsid w:val="00565BC9"/>
    <w:rsid w:val="00565BD1"/>
    <w:rsid w:val="00566338"/>
    <w:rsid w:val="00566C97"/>
    <w:rsid w:val="0056756C"/>
    <w:rsid w:val="00570BD8"/>
    <w:rsid w:val="005712F3"/>
    <w:rsid w:val="005716A6"/>
    <w:rsid w:val="00571D4A"/>
    <w:rsid w:val="00571F4B"/>
    <w:rsid w:val="00573081"/>
    <w:rsid w:val="00574168"/>
    <w:rsid w:val="00574F4A"/>
    <w:rsid w:val="00575208"/>
    <w:rsid w:val="005771BC"/>
    <w:rsid w:val="00577B97"/>
    <w:rsid w:val="00581468"/>
    <w:rsid w:val="00582795"/>
    <w:rsid w:val="00584DDD"/>
    <w:rsid w:val="00585FD9"/>
    <w:rsid w:val="00586372"/>
    <w:rsid w:val="005868CB"/>
    <w:rsid w:val="00587074"/>
    <w:rsid w:val="00587B3C"/>
    <w:rsid w:val="00590256"/>
    <w:rsid w:val="005942BF"/>
    <w:rsid w:val="005953E9"/>
    <w:rsid w:val="005957A0"/>
    <w:rsid w:val="005976F0"/>
    <w:rsid w:val="005A4594"/>
    <w:rsid w:val="005A466E"/>
    <w:rsid w:val="005A4877"/>
    <w:rsid w:val="005A5476"/>
    <w:rsid w:val="005A6BEB"/>
    <w:rsid w:val="005A6C2F"/>
    <w:rsid w:val="005B01A3"/>
    <w:rsid w:val="005B11ED"/>
    <w:rsid w:val="005B134B"/>
    <w:rsid w:val="005B168C"/>
    <w:rsid w:val="005B1ACD"/>
    <w:rsid w:val="005B1FEB"/>
    <w:rsid w:val="005B2061"/>
    <w:rsid w:val="005B37B4"/>
    <w:rsid w:val="005B3879"/>
    <w:rsid w:val="005B3BC1"/>
    <w:rsid w:val="005B4221"/>
    <w:rsid w:val="005B5AB3"/>
    <w:rsid w:val="005B6459"/>
    <w:rsid w:val="005B678F"/>
    <w:rsid w:val="005B69BE"/>
    <w:rsid w:val="005B767F"/>
    <w:rsid w:val="005C0AF8"/>
    <w:rsid w:val="005C1B4A"/>
    <w:rsid w:val="005C1C87"/>
    <w:rsid w:val="005C2D45"/>
    <w:rsid w:val="005C2FBB"/>
    <w:rsid w:val="005C35CB"/>
    <w:rsid w:val="005C39DC"/>
    <w:rsid w:val="005C408F"/>
    <w:rsid w:val="005C5460"/>
    <w:rsid w:val="005C571B"/>
    <w:rsid w:val="005C6261"/>
    <w:rsid w:val="005C6CEC"/>
    <w:rsid w:val="005C7FDE"/>
    <w:rsid w:val="005D052E"/>
    <w:rsid w:val="005D0F62"/>
    <w:rsid w:val="005D1128"/>
    <w:rsid w:val="005D19FF"/>
    <w:rsid w:val="005D2BB8"/>
    <w:rsid w:val="005D41D1"/>
    <w:rsid w:val="005D493C"/>
    <w:rsid w:val="005D5462"/>
    <w:rsid w:val="005D6F22"/>
    <w:rsid w:val="005D7A42"/>
    <w:rsid w:val="005D7A7C"/>
    <w:rsid w:val="005E09EF"/>
    <w:rsid w:val="005E100A"/>
    <w:rsid w:val="005E1ACE"/>
    <w:rsid w:val="005E1B55"/>
    <w:rsid w:val="005E1E5D"/>
    <w:rsid w:val="005E281A"/>
    <w:rsid w:val="005E28B8"/>
    <w:rsid w:val="005E35BB"/>
    <w:rsid w:val="005E4D6A"/>
    <w:rsid w:val="005E5472"/>
    <w:rsid w:val="005E6E86"/>
    <w:rsid w:val="005E7001"/>
    <w:rsid w:val="005E7188"/>
    <w:rsid w:val="005E79B1"/>
    <w:rsid w:val="005F15E1"/>
    <w:rsid w:val="005F1D5C"/>
    <w:rsid w:val="005F1F0B"/>
    <w:rsid w:val="005F1F9A"/>
    <w:rsid w:val="005F3104"/>
    <w:rsid w:val="005F340D"/>
    <w:rsid w:val="005F34A5"/>
    <w:rsid w:val="005F36B3"/>
    <w:rsid w:val="005F3CC6"/>
    <w:rsid w:val="005F3EF3"/>
    <w:rsid w:val="005F3FE0"/>
    <w:rsid w:val="005F4349"/>
    <w:rsid w:val="005F596B"/>
    <w:rsid w:val="005F62D3"/>
    <w:rsid w:val="006024B4"/>
    <w:rsid w:val="00602628"/>
    <w:rsid w:val="0060283B"/>
    <w:rsid w:val="0060324F"/>
    <w:rsid w:val="00606F7F"/>
    <w:rsid w:val="0060701E"/>
    <w:rsid w:val="00613CBE"/>
    <w:rsid w:val="006148B9"/>
    <w:rsid w:val="00616281"/>
    <w:rsid w:val="00616766"/>
    <w:rsid w:val="00616BCE"/>
    <w:rsid w:val="00617098"/>
    <w:rsid w:val="006209DE"/>
    <w:rsid w:val="006217E3"/>
    <w:rsid w:val="00621C43"/>
    <w:rsid w:val="0062261B"/>
    <w:rsid w:val="00622680"/>
    <w:rsid w:val="006233BA"/>
    <w:rsid w:val="00624B30"/>
    <w:rsid w:val="00624E28"/>
    <w:rsid w:val="00625370"/>
    <w:rsid w:val="00626285"/>
    <w:rsid w:val="00626D64"/>
    <w:rsid w:val="006273D0"/>
    <w:rsid w:val="00631EA0"/>
    <w:rsid w:val="006325C3"/>
    <w:rsid w:val="00632FC9"/>
    <w:rsid w:val="00634022"/>
    <w:rsid w:val="0063410F"/>
    <w:rsid w:val="00635165"/>
    <w:rsid w:val="00635211"/>
    <w:rsid w:val="00636AAA"/>
    <w:rsid w:val="00636AE7"/>
    <w:rsid w:val="0064080F"/>
    <w:rsid w:val="00640FA8"/>
    <w:rsid w:val="006413DE"/>
    <w:rsid w:val="00642B96"/>
    <w:rsid w:val="00643530"/>
    <w:rsid w:val="00645313"/>
    <w:rsid w:val="00645595"/>
    <w:rsid w:val="00646E4E"/>
    <w:rsid w:val="0065076E"/>
    <w:rsid w:val="00650F6E"/>
    <w:rsid w:val="006527D8"/>
    <w:rsid w:val="006539C7"/>
    <w:rsid w:val="00653EE3"/>
    <w:rsid w:val="006544C1"/>
    <w:rsid w:val="00654980"/>
    <w:rsid w:val="0065498E"/>
    <w:rsid w:val="00654C62"/>
    <w:rsid w:val="00654E86"/>
    <w:rsid w:val="006565A7"/>
    <w:rsid w:val="0065669A"/>
    <w:rsid w:val="00657099"/>
    <w:rsid w:val="00660436"/>
    <w:rsid w:val="006609E2"/>
    <w:rsid w:val="00662D97"/>
    <w:rsid w:val="00662E9D"/>
    <w:rsid w:val="00663520"/>
    <w:rsid w:val="00663733"/>
    <w:rsid w:val="00663DDC"/>
    <w:rsid w:val="00664F01"/>
    <w:rsid w:val="00665760"/>
    <w:rsid w:val="00665E53"/>
    <w:rsid w:val="0066689A"/>
    <w:rsid w:val="00667714"/>
    <w:rsid w:val="00667C05"/>
    <w:rsid w:val="00667D29"/>
    <w:rsid w:val="00670974"/>
    <w:rsid w:val="006710BC"/>
    <w:rsid w:val="00671C7E"/>
    <w:rsid w:val="00671FF5"/>
    <w:rsid w:val="00672767"/>
    <w:rsid w:val="00672F5C"/>
    <w:rsid w:val="00673AC1"/>
    <w:rsid w:val="00675503"/>
    <w:rsid w:val="00675955"/>
    <w:rsid w:val="006769A1"/>
    <w:rsid w:val="0067723C"/>
    <w:rsid w:val="00680F83"/>
    <w:rsid w:val="00683849"/>
    <w:rsid w:val="00683F74"/>
    <w:rsid w:val="0068458B"/>
    <w:rsid w:val="00684B60"/>
    <w:rsid w:val="006863BB"/>
    <w:rsid w:val="00686F01"/>
    <w:rsid w:val="00691146"/>
    <w:rsid w:val="00691556"/>
    <w:rsid w:val="00693CDA"/>
    <w:rsid w:val="00695422"/>
    <w:rsid w:val="006A02FC"/>
    <w:rsid w:val="006A0BF9"/>
    <w:rsid w:val="006A116F"/>
    <w:rsid w:val="006A2784"/>
    <w:rsid w:val="006A2ACF"/>
    <w:rsid w:val="006A3A9F"/>
    <w:rsid w:val="006A3BAD"/>
    <w:rsid w:val="006A4478"/>
    <w:rsid w:val="006A5C46"/>
    <w:rsid w:val="006A76F0"/>
    <w:rsid w:val="006B09E8"/>
    <w:rsid w:val="006B186F"/>
    <w:rsid w:val="006B20A9"/>
    <w:rsid w:val="006B2C84"/>
    <w:rsid w:val="006B3933"/>
    <w:rsid w:val="006B3EF2"/>
    <w:rsid w:val="006B451A"/>
    <w:rsid w:val="006B4520"/>
    <w:rsid w:val="006B4C98"/>
    <w:rsid w:val="006B5072"/>
    <w:rsid w:val="006B58AF"/>
    <w:rsid w:val="006C088F"/>
    <w:rsid w:val="006C1091"/>
    <w:rsid w:val="006C31D4"/>
    <w:rsid w:val="006C3496"/>
    <w:rsid w:val="006C38E0"/>
    <w:rsid w:val="006C5AD6"/>
    <w:rsid w:val="006C72F0"/>
    <w:rsid w:val="006D02DB"/>
    <w:rsid w:val="006D06C9"/>
    <w:rsid w:val="006D0B73"/>
    <w:rsid w:val="006D1D70"/>
    <w:rsid w:val="006D1DE0"/>
    <w:rsid w:val="006D25BA"/>
    <w:rsid w:val="006D2999"/>
    <w:rsid w:val="006D3696"/>
    <w:rsid w:val="006D5609"/>
    <w:rsid w:val="006D6265"/>
    <w:rsid w:val="006D62B1"/>
    <w:rsid w:val="006D727B"/>
    <w:rsid w:val="006D7489"/>
    <w:rsid w:val="006E0025"/>
    <w:rsid w:val="006E0030"/>
    <w:rsid w:val="006E0813"/>
    <w:rsid w:val="006E1673"/>
    <w:rsid w:val="006E19B6"/>
    <w:rsid w:val="006E2E02"/>
    <w:rsid w:val="006E36DC"/>
    <w:rsid w:val="006E36F6"/>
    <w:rsid w:val="006E4A1E"/>
    <w:rsid w:val="006E4D38"/>
    <w:rsid w:val="006E50D3"/>
    <w:rsid w:val="006E5422"/>
    <w:rsid w:val="006E6047"/>
    <w:rsid w:val="006E6623"/>
    <w:rsid w:val="006E6778"/>
    <w:rsid w:val="006E74E1"/>
    <w:rsid w:val="006F109B"/>
    <w:rsid w:val="006F3967"/>
    <w:rsid w:val="006F3F5C"/>
    <w:rsid w:val="006F4F6F"/>
    <w:rsid w:val="006F520B"/>
    <w:rsid w:val="006F5605"/>
    <w:rsid w:val="006F5C21"/>
    <w:rsid w:val="006F6076"/>
    <w:rsid w:val="006F637E"/>
    <w:rsid w:val="006F6BB5"/>
    <w:rsid w:val="006F70AF"/>
    <w:rsid w:val="00701E4E"/>
    <w:rsid w:val="0070274C"/>
    <w:rsid w:val="00703658"/>
    <w:rsid w:val="00704561"/>
    <w:rsid w:val="007047DF"/>
    <w:rsid w:val="007049AB"/>
    <w:rsid w:val="0070513F"/>
    <w:rsid w:val="00706083"/>
    <w:rsid w:val="0070665E"/>
    <w:rsid w:val="007070BE"/>
    <w:rsid w:val="00710D9B"/>
    <w:rsid w:val="0071133D"/>
    <w:rsid w:val="0071246E"/>
    <w:rsid w:val="007179F1"/>
    <w:rsid w:val="0072168F"/>
    <w:rsid w:val="007218F9"/>
    <w:rsid w:val="00721B29"/>
    <w:rsid w:val="0072251E"/>
    <w:rsid w:val="00722B96"/>
    <w:rsid w:val="0072355A"/>
    <w:rsid w:val="00725526"/>
    <w:rsid w:val="0072650D"/>
    <w:rsid w:val="0073219E"/>
    <w:rsid w:val="00732ECF"/>
    <w:rsid w:val="00734148"/>
    <w:rsid w:val="007346C0"/>
    <w:rsid w:val="00737207"/>
    <w:rsid w:val="007411A0"/>
    <w:rsid w:val="007446A0"/>
    <w:rsid w:val="00744AED"/>
    <w:rsid w:val="00745FC9"/>
    <w:rsid w:val="00746712"/>
    <w:rsid w:val="007471B5"/>
    <w:rsid w:val="00750059"/>
    <w:rsid w:val="007515AD"/>
    <w:rsid w:val="007534C6"/>
    <w:rsid w:val="00753701"/>
    <w:rsid w:val="007541BB"/>
    <w:rsid w:val="00754AED"/>
    <w:rsid w:val="00755122"/>
    <w:rsid w:val="0075593E"/>
    <w:rsid w:val="007560B9"/>
    <w:rsid w:val="007564D7"/>
    <w:rsid w:val="0075739A"/>
    <w:rsid w:val="0076089A"/>
    <w:rsid w:val="00760962"/>
    <w:rsid w:val="00760CC8"/>
    <w:rsid w:val="007632AF"/>
    <w:rsid w:val="007639D2"/>
    <w:rsid w:val="00763A50"/>
    <w:rsid w:val="0076596C"/>
    <w:rsid w:val="007676DD"/>
    <w:rsid w:val="00767BDA"/>
    <w:rsid w:val="0077029E"/>
    <w:rsid w:val="007702F6"/>
    <w:rsid w:val="00770454"/>
    <w:rsid w:val="00770486"/>
    <w:rsid w:val="007705CC"/>
    <w:rsid w:val="00773974"/>
    <w:rsid w:val="00776231"/>
    <w:rsid w:val="00776741"/>
    <w:rsid w:val="007770B7"/>
    <w:rsid w:val="00777348"/>
    <w:rsid w:val="00777BB9"/>
    <w:rsid w:val="007801D3"/>
    <w:rsid w:val="0078021C"/>
    <w:rsid w:val="00780AB2"/>
    <w:rsid w:val="00782FB8"/>
    <w:rsid w:val="00784B51"/>
    <w:rsid w:val="00785215"/>
    <w:rsid w:val="0078606B"/>
    <w:rsid w:val="00787202"/>
    <w:rsid w:val="007904D0"/>
    <w:rsid w:val="00790B4C"/>
    <w:rsid w:val="007916C7"/>
    <w:rsid w:val="00791EE6"/>
    <w:rsid w:val="00792713"/>
    <w:rsid w:val="00793D81"/>
    <w:rsid w:val="007958EF"/>
    <w:rsid w:val="00795BA1"/>
    <w:rsid w:val="00795EF7"/>
    <w:rsid w:val="0079670B"/>
    <w:rsid w:val="007A179F"/>
    <w:rsid w:val="007A21A1"/>
    <w:rsid w:val="007A2344"/>
    <w:rsid w:val="007A237F"/>
    <w:rsid w:val="007A282E"/>
    <w:rsid w:val="007A2DE0"/>
    <w:rsid w:val="007A4023"/>
    <w:rsid w:val="007A42DD"/>
    <w:rsid w:val="007A5866"/>
    <w:rsid w:val="007A61C1"/>
    <w:rsid w:val="007A69D9"/>
    <w:rsid w:val="007A71A0"/>
    <w:rsid w:val="007A75FD"/>
    <w:rsid w:val="007B0709"/>
    <w:rsid w:val="007B119C"/>
    <w:rsid w:val="007B3343"/>
    <w:rsid w:val="007B4EB9"/>
    <w:rsid w:val="007B50F7"/>
    <w:rsid w:val="007B5308"/>
    <w:rsid w:val="007B6BBF"/>
    <w:rsid w:val="007B718C"/>
    <w:rsid w:val="007B7611"/>
    <w:rsid w:val="007C0131"/>
    <w:rsid w:val="007C0779"/>
    <w:rsid w:val="007C0820"/>
    <w:rsid w:val="007C087C"/>
    <w:rsid w:val="007C1C38"/>
    <w:rsid w:val="007C2489"/>
    <w:rsid w:val="007C254A"/>
    <w:rsid w:val="007C2716"/>
    <w:rsid w:val="007C4066"/>
    <w:rsid w:val="007C46DE"/>
    <w:rsid w:val="007C4E9A"/>
    <w:rsid w:val="007C5000"/>
    <w:rsid w:val="007C5DB4"/>
    <w:rsid w:val="007D0C40"/>
    <w:rsid w:val="007D0E2A"/>
    <w:rsid w:val="007D0F30"/>
    <w:rsid w:val="007D140E"/>
    <w:rsid w:val="007D1F87"/>
    <w:rsid w:val="007D2891"/>
    <w:rsid w:val="007D29DB"/>
    <w:rsid w:val="007D30C2"/>
    <w:rsid w:val="007D36B3"/>
    <w:rsid w:val="007D4435"/>
    <w:rsid w:val="007D4A10"/>
    <w:rsid w:val="007D4F9D"/>
    <w:rsid w:val="007D545E"/>
    <w:rsid w:val="007D5670"/>
    <w:rsid w:val="007D56E9"/>
    <w:rsid w:val="007D610C"/>
    <w:rsid w:val="007D6CDB"/>
    <w:rsid w:val="007D6E68"/>
    <w:rsid w:val="007D7E2D"/>
    <w:rsid w:val="007D7F09"/>
    <w:rsid w:val="007E0850"/>
    <w:rsid w:val="007E0B89"/>
    <w:rsid w:val="007E15DF"/>
    <w:rsid w:val="007E2034"/>
    <w:rsid w:val="007E2CC6"/>
    <w:rsid w:val="007E2CDD"/>
    <w:rsid w:val="007E2EC8"/>
    <w:rsid w:val="007E44D0"/>
    <w:rsid w:val="007E503F"/>
    <w:rsid w:val="007E55B1"/>
    <w:rsid w:val="007E5FC1"/>
    <w:rsid w:val="007E7A7E"/>
    <w:rsid w:val="007F0931"/>
    <w:rsid w:val="007F0B79"/>
    <w:rsid w:val="007F0FBF"/>
    <w:rsid w:val="007F34C6"/>
    <w:rsid w:val="007F3D4B"/>
    <w:rsid w:val="007F3F6A"/>
    <w:rsid w:val="007F411C"/>
    <w:rsid w:val="007F5459"/>
    <w:rsid w:val="007F7B00"/>
    <w:rsid w:val="007F7C9F"/>
    <w:rsid w:val="0080044C"/>
    <w:rsid w:val="00802003"/>
    <w:rsid w:val="00803270"/>
    <w:rsid w:val="0080540D"/>
    <w:rsid w:val="00806C29"/>
    <w:rsid w:val="00807C1B"/>
    <w:rsid w:val="00807F94"/>
    <w:rsid w:val="0081081B"/>
    <w:rsid w:val="00810956"/>
    <w:rsid w:val="00810B13"/>
    <w:rsid w:val="0081116C"/>
    <w:rsid w:val="00811885"/>
    <w:rsid w:val="00811E17"/>
    <w:rsid w:val="00814EA7"/>
    <w:rsid w:val="00816CDB"/>
    <w:rsid w:val="00820FE1"/>
    <w:rsid w:val="008224F4"/>
    <w:rsid w:val="0082349B"/>
    <w:rsid w:val="008239B4"/>
    <w:rsid w:val="00824F97"/>
    <w:rsid w:val="00826426"/>
    <w:rsid w:val="00827393"/>
    <w:rsid w:val="00827C68"/>
    <w:rsid w:val="00827E21"/>
    <w:rsid w:val="00830362"/>
    <w:rsid w:val="00832B18"/>
    <w:rsid w:val="0083373F"/>
    <w:rsid w:val="00833912"/>
    <w:rsid w:val="008339CD"/>
    <w:rsid w:val="00834957"/>
    <w:rsid w:val="00835069"/>
    <w:rsid w:val="00836592"/>
    <w:rsid w:val="00836E13"/>
    <w:rsid w:val="00840A4C"/>
    <w:rsid w:val="00840B63"/>
    <w:rsid w:val="00840EA4"/>
    <w:rsid w:val="00840EBC"/>
    <w:rsid w:val="008427D6"/>
    <w:rsid w:val="00842AE1"/>
    <w:rsid w:val="00842D52"/>
    <w:rsid w:val="00843A2F"/>
    <w:rsid w:val="008441D9"/>
    <w:rsid w:val="00844F80"/>
    <w:rsid w:val="00846022"/>
    <w:rsid w:val="0084647E"/>
    <w:rsid w:val="00847067"/>
    <w:rsid w:val="008472F8"/>
    <w:rsid w:val="008505FC"/>
    <w:rsid w:val="00850ADF"/>
    <w:rsid w:val="0085156D"/>
    <w:rsid w:val="0085180C"/>
    <w:rsid w:val="00852CDF"/>
    <w:rsid w:val="008530F6"/>
    <w:rsid w:val="0085359E"/>
    <w:rsid w:val="008535D3"/>
    <w:rsid w:val="0085523E"/>
    <w:rsid w:val="00856002"/>
    <w:rsid w:val="00856502"/>
    <w:rsid w:val="008565A3"/>
    <w:rsid w:val="00856759"/>
    <w:rsid w:val="00857CDC"/>
    <w:rsid w:val="00860E7A"/>
    <w:rsid w:val="00862AB6"/>
    <w:rsid w:val="008651B3"/>
    <w:rsid w:val="00866576"/>
    <w:rsid w:val="0086695C"/>
    <w:rsid w:val="008671A7"/>
    <w:rsid w:val="00867C73"/>
    <w:rsid w:val="00870F21"/>
    <w:rsid w:val="0087139F"/>
    <w:rsid w:val="00873B6F"/>
    <w:rsid w:val="00873DA5"/>
    <w:rsid w:val="00876AA7"/>
    <w:rsid w:val="008772F0"/>
    <w:rsid w:val="0087750D"/>
    <w:rsid w:val="00877593"/>
    <w:rsid w:val="00877B56"/>
    <w:rsid w:val="008803BF"/>
    <w:rsid w:val="00880856"/>
    <w:rsid w:val="00880E32"/>
    <w:rsid w:val="008811CE"/>
    <w:rsid w:val="00881669"/>
    <w:rsid w:val="00882A5E"/>
    <w:rsid w:val="008847AA"/>
    <w:rsid w:val="00884D69"/>
    <w:rsid w:val="00884FB4"/>
    <w:rsid w:val="00885168"/>
    <w:rsid w:val="0088541C"/>
    <w:rsid w:val="008857BD"/>
    <w:rsid w:val="00885B0A"/>
    <w:rsid w:val="0088771B"/>
    <w:rsid w:val="00890839"/>
    <w:rsid w:val="00890897"/>
    <w:rsid w:val="00890E6F"/>
    <w:rsid w:val="0089205A"/>
    <w:rsid w:val="008921EE"/>
    <w:rsid w:val="00892267"/>
    <w:rsid w:val="008923F0"/>
    <w:rsid w:val="00892F86"/>
    <w:rsid w:val="00893C70"/>
    <w:rsid w:val="00893D76"/>
    <w:rsid w:val="00893DE0"/>
    <w:rsid w:val="0089441E"/>
    <w:rsid w:val="008949A6"/>
    <w:rsid w:val="00895776"/>
    <w:rsid w:val="00896B84"/>
    <w:rsid w:val="00897182"/>
    <w:rsid w:val="008978C2"/>
    <w:rsid w:val="008A067A"/>
    <w:rsid w:val="008A14BE"/>
    <w:rsid w:val="008A28CC"/>
    <w:rsid w:val="008A2A0E"/>
    <w:rsid w:val="008A2B14"/>
    <w:rsid w:val="008A2FBA"/>
    <w:rsid w:val="008A312B"/>
    <w:rsid w:val="008A33E2"/>
    <w:rsid w:val="008A36CB"/>
    <w:rsid w:val="008A4BE0"/>
    <w:rsid w:val="008A6626"/>
    <w:rsid w:val="008A66EB"/>
    <w:rsid w:val="008A77B4"/>
    <w:rsid w:val="008A79DF"/>
    <w:rsid w:val="008A7AED"/>
    <w:rsid w:val="008B2302"/>
    <w:rsid w:val="008B564E"/>
    <w:rsid w:val="008B5B2B"/>
    <w:rsid w:val="008B67CF"/>
    <w:rsid w:val="008B70B3"/>
    <w:rsid w:val="008C041B"/>
    <w:rsid w:val="008C0ACC"/>
    <w:rsid w:val="008C0E78"/>
    <w:rsid w:val="008C0FFD"/>
    <w:rsid w:val="008C262B"/>
    <w:rsid w:val="008C2DDF"/>
    <w:rsid w:val="008C4081"/>
    <w:rsid w:val="008C4E75"/>
    <w:rsid w:val="008C5AB3"/>
    <w:rsid w:val="008C61DA"/>
    <w:rsid w:val="008D0614"/>
    <w:rsid w:val="008D0DDA"/>
    <w:rsid w:val="008D1D9D"/>
    <w:rsid w:val="008D39BC"/>
    <w:rsid w:val="008D40C5"/>
    <w:rsid w:val="008D4427"/>
    <w:rsid w:val="008D5011"/>
    <w:rsid w:val="008D50DD"/>
    <w:rsid w:val="008D5F4B"/>
    <w:rsid w:val="008E03AA"/>
    <w:rsid w:val="008E0909"/>
    <w:rsid w:val="008E0E6C"/>
    <w:rsid w:val="008E10FD"/>
    <w:rsid w:val="008E1820"/>
    <w:rsid w:val="008E1B04"/>
    <w:rsid w:val="008E1F36"/>
    <w:rsid w:val="008E3790"/>
    <w:rsid w:val="008E4604"/>
    <w:rsid w:val="008E7A06"/>
    <w:rsid w:val="008F1420"/>
    <w:rsid w:val="008F2DC0"/>
    <w:rsid w:val="008F3B94"/>
    <w:rsid w:val="008F3E49"/>
    <w:rsid w:val="008F51E4"/>
    <w:rsid w:val="008F654A"/>
    <w:rsid w:val="009006AB"/>
    <w:rsid w:val="009007D4"/>
    <w:rsid w:val="00900CC3"/>
    <w:rsid w:val="009016F0"/>
    <w:rsid w:val="00901FA9"/>
    <w:rsid w:val="009023B6"/>
    <w:rsid w:val="0090278D"/>
    <w:rsid w:val="00904087"/>
    <w:rsid w:val="009045EB"/>
    <w:rsid w:val="00904749"/>
    <w:rsid w:val="0090488C"/>
    <w:rsid w:val="009049DB"/>
    <w:rsid w:val="009055B5"/>
    <w:rsid w:val="00906BB9"/>
    <w:rsid w:val="00906F45"/>
    <w:rsid w:val="009079E5"/>
    <w:rsid w:val="00911D91"/>
    <w:rsid w:val="00912773"/>
    <w:rsid w:val="00912EC3"/>
    <w:rsid w:val="00913311"/>
    <w:rsid w:val="00916082"/>
    <w:rsid w:val="00916293"/>
    <w:rsid w:val="009164DB"/>
    <w:rsid w:val="0091684C"/>
    <w:rsid w:val="00916BE0"/>
    <w:rsid w:val="00916F52"/>
    <w:rsid w:val="00917A3D"/>
    <w:rsid w:val="009202B5"/>
    <w:rsid w:val="00921AB2"/>
    <w:rsid w:val="00922A4E"/>
    <w:rsid w:val="009234F5"/>
    <w:rsid w:val="00924236"/>
    <w:rsid w:val="00924A7B"/>
    <w:rsid w:val="00925747"/>
    <w:rsid w:val="00925991"/>
    <w:rsid w:val="00925BD6"/>
    <w:rsid w:val="009274C1"/>
    <w:rsid w:val="00927BD9"/>
    <w:rsid w:val="0093263D"/>
    <w:rsid w:val="00933D3B"/>
    <w:rsid w:val="00934825"/>
    <w:rsid w:val="0093671B"/>
    <w:rsid w:val="00937D9F"/>
    <w:rsid w:val="00940280"/>
    <w:rsid w:val="009404C3"/>
    <w:rsid w:val="00940A6E"/>
    <w:rsid w:val="0094164D"/>
    <w:rsid w:val="00942A7C"/>
    <w:rsid w:val="009457F2"/>
    <w:rsid w:val="00946492"/>
    <w:rsid w:val="009503C4"/>
    <w:rsid w:val="0095045A"/>
    <w:rsid w:val="00950509"/>
    <w:rsid w:val="00950C3B"/>
    <w:rsid w:val="00951E75"/>
    <w:rsid w:val="00953019"/>
    <w:rsid w:val="00955A91"/>
    <w:rsid w:val="009566CA"/>
    <w:rsid w:val="00956F91"/>
    <w:rsid w:val="00957642"/>
    <w:rsid w:val="00957991"/>
    <w:rsid w:val="00960494"/>
    <w:rsid w:val="00962366"/>
    <w:rsid w:val="00962585"/>
    <w:rsid w:val="0096261A"/>
    <w:rsid w:val="00963D06"/>
    <w:rsid w:val="00963F28"/>
    <w:rsid w:val="0096521D"/>
    <w:rsid w:val="0096561B"/>
    <w:rsid w:val="00965642"/>
    <w:rsid w:val="00967990"/>
    <w:rsid w:val="009706FA"/>
    <w:rsid w:val="00971E5B"/>
    <w:rsid w:val="00973176"/>
    <w:rsid w:val="009732E3"/>
    <w:rsid w:val="009733B4"/>
    <w:rsid w:val="00973CB0"/>
    <w:rsid w:val="00974956"/>
    <w:rsid w:val="00975756"/>
    <w:rsid w:val="00976A9C"/>
    <w:rsid w:val="00976E91"/>
    <w:rsid w:val="00980606"/>
    <w:rsid w:val="00980FD4"/>
    <w:rsid w:val="00982199"/>
    <w:rsid w:val="009852C6"/>
    <w:rsid w:val="00985ACC"/>
    <w:rsid w:val="0098622E"/>
    <w:rsid w:val="009872C3"/>
    <w:rsid w:val="009874AE"/>
    <w:rsid w:val="00987ACC"/>
    <w:rsid w:val="00990F43"/>
    <w:rsid w:val="009918C1"/>
    <w:rsid w:val="009927B8"/>
    <w:rsid w:val="00993F1A"/>
    <w:rsid w:val="00994C72"/>
    <w:rsid w:val="00995184"/>
    <w:rsid w:val="00995381"/>
    <w:rsid w:val="0099600C"/>
    <w:rsid w:val="00997E52"/>
    <w:rsid w:val="009A0148"/>
    <w:rsid w:val="009A0598"/>
    <w:rsid w:val="009A13E9"/>
    <w:rsid w:val="009A2127"/>
    <w:rsid w:val="009A21D0"/>
    <w:rsid w:val="009A2357"/>
    <w:rsid w:val="009A24FD"/>
    <w:rsid w:val="009A34CD"/>
    <w:rsid w:val="009A3A0D"/>
    <w:rsid w:val="009A43D1"/>
    <w:rsid w:val="009A5154"/>
    <w:rsid w:val="009A6931"/>
    <w:rsid w:val="009A70CA"/>
    <w:rsid w:val="009A74D2"/>
    <w:rsid w:val="009A7AF0"/>
    <w:rsid w:val="009B09DA"/>
    <w:rsid w:val="009B0F26"/>
    <w:rsid w:val="009B1318"/>
    <w:rsid w:val="009B188F"/>
    <w:rsid w:val="009B1BE1"/>
    <w:rsid w:val="009B235C"/>
    <w:rsid w:val="009B33A4"/>
    <w:rsid w:val="009B3573"/>
    <w:rsid w:val="009B49C7"/>
    <w:rsid w:val="009B4D25"/>
    <w:rsid w:val="009B580A"/>
    <w:rsid w:val="009B5B1A"/>
    <w:rsid w:val="009B76DC"/>
    <w:rsid w:val="009B79EC"/>
    <w:rsid w:val="009B7F04"/>
    <w:rsid w:val="009C1D99"/>
    <w:rsid w:val="009C21E2"/>
    <w:rsid w:val="009C3793"/>
    <w:rsid w:val="009C452F"/>
    <w:rsid w:val="009C54E9"/>
    <w:rsid w:val="009C59C2"/>
    <w:rsid w:val="009C5A48"/>
    <w:rsid w:val="009C5B24"/>
    <w:rsid w:val="009C6627"/>
    <w:rsid w:val="009C7386"/>
    <w:rsid w:val="009D0E8E"/>
    <w:rsid w:val="009D1072"/>
    <w:rsid w:val="009D1296"/>
    <w:rsid w:val="009D2FDE"/>
    <w:rsid w:val="009D5154"/>
    <w:rsid w:val="009D6795"/>
    <w:rsid w:val="009D6D6A"/>
    <w:rsid w:val="009E043E"/>
    <w:rsid w:val="009E146B"/>
    <w:rsid w:val="009E1E07"/>
    <w:rsid w:val="009E322D"/>
    <w:rsid w:val="009E4C27"/>
    <w:rsid w:val="009E5128"/>
    <w:rsid w:val="009E52DC"/>
    <w:rsid w:val="009E5644"/>
    <w:rsid w:val="009E679F"/>
    <w:rsid w:val="009E6FAC"/>
    <w:rsid w:val="009E7084"/>
    <w:rsid w:val="009F2A03"/>
    <w:rsid w:val="009F38D5"/>
    <w:rsid w:val="009F4920"/>
    <w:rsid w:val="009F4D16"/>
    <w:rsid w:val="009F5BC8"/>
    <w:rsid w:val="009F6158"/>
    <w:rsid w:val="009F6FB0"/>
    <w:rsid w:val="009F70D9"/>
    <w:rsid w:val="009F7231"/>
    <w:rsid w:val="009F7633"/>
    <w:rsid w:val="009F7CA7"/>
    <w:rsid w:val="00A00E10"/>
    <w:rsid w:val="00A01DBE"/>
    <w:rsid w:val="00A01FC4"/>
    <w:rsid w:val="00A02F47"/>
    <w:rsid w:val="00A034CA"/>
    <w:rsid w:val="00A03BFC"/>
    <w:rsid w:val="00A042EB"/>
    <w:rsid w:val="00A04A82"/>
    <w:rsid w:val="00A06081"/>
    <w:rsid w:val="00A071B1"/>
    <w:rsid w:val="00A07F77"/>
    <w:rsid w:val="00A103E4"/>
    <w:rsid w:val="00A1114D"/>
    <w:rsid w:val="00A12116"/>
    <w:rsid w:val="00A12E65"/>
    <w:rsid w:val="00A12FF3"/>
    <w:rsid w:val="00A13074"/>
    <w:rsid w:val="00A1376A"/>
    <w:rsid w:val="00A13806"/>
    <w:rsid w:val="00A13871"/>
    <w:rsid w:val="00A14A86"/>
    <w:rsid w:val="00A156A0"/>
    <w:rsid w:val="00A15B62"/>
    <w:rsid w:val="00A17134"/>
    <w:rsid w:val="00A20748"/>
    <w:rsid w:val="00A212B1"/>
    <w:rsid w:val="00A23D95"/>
    <w:rsid w:val="00A246D9"/>
    <w:rsid w:val="00A25422"/>
    <w:rsid w:val="00A259E0"/>
    <w:rsid w:val="00A25DEE"/>
    <w:rsid w:val="00A26F48"/>
    <w:rsid w:val="00A2754A"/>
    <w:rsid w:val="00A3007C"/>
    <w:rsid w:val="00A30F8E"/>
    <w:rsid w:val="00A315E5"/>
    <w:rsid w:val="00A33688"/>
    <w:rsid w:val="00A34811"/>
    <w:rsid w:val="00A3510C"/>
    <w:rsid w:val="00A352BE"/>
    <w:rsid w:val="00A35D0F"/>
    <w:rsid w:val="00A36248"/>
    <w:rsid w:val="00A36522"/>
    <w:rsid w:val="00A365D2"/>
    <w:rsid w:val="00A36BF2"/>
    <w:rsid w:val="00A36D0A"/>
    <w:rsid w:val="00A36E54"/>
    <w:rsid w:val="00A36F7B"/>
    <w:rsid w:val="00A3741F"/>
    <w:rsid w:val="00A37A9C"/>
    <w:rsid w:val="00A4065E"/>
    <w:rsid w:val="00A424D3"/>
    <w:rsid w:val="00A4287C"/>
    <w:rsid w:val="00A42CAD"/>
    <w:rsid w:val="00A42F65"/>
    <w:rsid w:val="00A43957"/>
    <w:rsid w:val="00A45C1E"/>
    <w:rsid w:val="00A45D40"/>
    <w:rsid w:val="00A46BC4"/>
    <w:rsid w:val="00A51180"/>
    <w:rsid w:val="00A511A4"/>
    <w:rsid w:val="00A52607"/>
    <w:rsid w:val="00A5352E"/>
    <w:rsid w:val="00A54284"/>
    <w:rsid w:val="00A54338"/>
    <w:rsid w:val="00A54751"/>
    <w:rsid w:val="00A5482D"/>
    <w:rsid w:val="00A54E7E"/>
    <w:rsid w:val="00A551CF"/>
    <w:rsid w:val="00A57046"/>
    <w:rsid w:val="00A578A7"/>
    <w:rsid w:val="00A578BC"/>
    <w:rsid w:val="00A6013B"/>
    <w:rsid w:val="00A60BA5"/>
    <w:rsid w:val="00A6157B"/>
    <w:rsid w:val="00A62087"/>
    <w:rsid w:val="00A6250E"/>
    <w:rsid w:val="00A62980"/>
    <w:rsid w:val="00A6342E"/>
    <w:rsid w:val="00A63472"/>
    <w:rsid w:val="00A637F9"/>
    <w:rsid w:val="00A647BD"/>
    <w:rsid w:val="00A6522D"/>
    <w:rsid w:val="00A653D2"/>
    <w:rsid w:val="00A66428"/>
    <w:rsid w:val="00A669EE"/>
    <w:rsid w:val="00A70169"/>
    <w:rsid w:val="00A72496"/>
    <w:rsid w:val="00A72747"/>
    <w:rsid w:val="00A729BF"/>
    <w:rsid w:val="00A72D59"/>
    <w:rsid w:val="00A730A1"/>
    <w:rsid w:val="00A769D0"/>
    <w:rsid w:val="00A76C3B"/>
    <w:rsid w:val="00A76F60"/>
    <w:rsid w:val="00A77496"/>
    <w:rsid w:val="00A813A4"/>
    <w:rsid w:val="00A8297A"/>
    <w:rsid w:val="00A829E4"/>
    <w:rsid w:val="00A82B53"/>
    <w:rsid w:val="00A83E3F"/>
    <w:rsid w:val="00A845C0"/>
    <w:rsid w:val="00A851E0"/>
    <w:rsid w:val="00A85DA5"/>
    <w:rsid w:val="00A86586"/>
    <w:rsid w:val="00A8762C"/>
    <w:rsid w:val="00A87974"/>
    <w:rsid w:val="00A90F8B"/>
    <w:rsid w:val="00A91F95"/>
    <w:rsid w:val="00A92BEC"/>
    <w:rsid w:val="00A933CF"/>
    <w:rsid w:val="00A939AB"/>
    <w:rsid w:val="00A93F60"/>
    <w:rsid w:val="00A9419F"/>
    <w:rsid w:val="00A94961"/>
    <w:rsid w:val="00A95969"/>
    <w:rsid w:val="00A959CC"/>
    <w:rsid w:val="00A9606B"/>
    <w:rsid w:val="00A96800"/>
    <w:rsid w:val="00A97D00"/>
    <w:rsid w:val="00AA03D9"/>
    <w:rsid w:val="00AA050E"/>
    <w:rsid w:val="00AA0BF7"/>
    <w:rsid w:val="00AA115A"/>
    <w:rsid w:val="00AA17D5"/>
    <w:rsid w:val="00AA1AAC"/>
    <w:rsid w:val="00AA263C"/>
    <w:rsid w:val="00AA2D49"/>
    <w:rsid w:val="00AA3D10"/>
    <w:rsid w:val="00AA449A"/>
    <w:rsid w:val="00AA45E9"/>
    <w:rsid w:val="00AA5E26"/>
    <w:rsid w:val="00AA606D"/>
    <w:rsid w:val="00AA61CC"/>
    <w:rsid w:val="00AA6557"/>
    <w:rsid w:val="00AA690D"/>
    <w:rsid w:val="00AA738E"/>
    <w:rsid w:val="00AB19AB"/>
    <w:rsid w:val="00AB20BB"/>
    <w:rsid w:val="00AB2A53"/>
    <w:rsid w:val="00AB3AE4"/>
    <w:rsid w:val="00AB3D79"/>
    <w:rsid w:val="00AB41B4"/>
    <w:rsid w:val="00AB4E8D"/>
    <w:rsid w:val="00AB4ED2"/>
    <w:rsid w:val="00AB5447"/>
    <w:rsid w:val="00AB5F63"/>
    <w:rsid w:val="00AB67FD"/>
    <w:rsid w:val="00AB6B91"/>
    <w:rsid w:val="00AB756E"/>
    <w:rsid w:val="00AC048A"/>
    <w:rsid w:val="00AC0556"/>
    <w:rsid w:val="00AC0CB9"/>
    <w:rsid w:val="00AC114A"/>
    <w:rsid w:val="00AC275B"/>
    <w:rsid w:val="00AC284A"/>
    <w:rsid w:val="00AC4D26"/>
    <w:rsid w:val="00AC65F1"/>
    <w:rsid w:val="00AC66F4"/>
    <w:rsid w:val="00AC7F68"/>
    <w:rsid w:val="00AD00D8"/>
    <w:rsid w:val="00AD0655"/>
    <w:rsid w:val="00AD1A40"/>
    <w:rsid w:val="00AD1B3D"/>
    <w:rsid w:val="00AD1FAE"/>
    <w:rsid w:val="00AD5B48"/>
    <w:rsid w:val="00AD610D"/>
    <w:rsid w:val="00AD7223"/>
    <w:rsid w:val="00AD79D4"/>
    <w:rsid w:val="00AD7A9A"/>
    <w:rsid w:val="00AD7BEF"/>
    <w:rsid w:val="00AD7D0F"/>
    <w:rsid w:val="00AE1BD6"/>
    <w:rsid w:val="00AE21DA"/>
    <w:rsid w:val="00AE30A5"/>
    <w:rsid w:val="00AE319C"/>
    <w:rsid w:val="00AE326B"/>
    <w:rsid w:val="00AE6568"/>
    <w:rsid w:val="00AE6CB8"/>
    <w:rsid w:val="00AE7256"/>
    <w:rsid w:val="00AF13AF"/>
    <w:rsid w:val="00AF25D9"/>
    <w:rsid w:val="00AF2D01"/>
    <w:rsid w:val="00AF2D71"/>
    <w:rsid w:val="00AF412B"/>
    <w:rsid w:val="00AF4CC6"/>
    <w:rsid w:val="00AF74B9"/>
    <w:rsid w:val="00AF77F6"/>
    <w:rsid w:val="00AF7D72"/>
    <w:rsid w:val="00B04E18"/>
    <w:rsid w:val="00B057C3"/>
    <w:rsid w:val="00B063B8"/>
    <w:rsid w:val="00B06482"/>
    <w:rsid w:val="00B06DB2"/>
    <w:rsid w:val="00B10616"/>
    <w:rsid w:val="00B10EB0"/>
    <w:rsid w:val="00B11992"/>
    <w:rsid w:val="00B119D7"/>
    <w:rsid w:val="00B12420"/>
    <w:rsid w:val="00B12488"/>
    <w:rsid w:val="00B13674"/>
    <w:rsid w:val="00B150DE"/>
    <w:rsid w:val="00B16477"/>
    <w:rsid w:val="00B16F1F"/>
    <w:rsid w:val="00B16F60"/>
    <w:rsid w:val="00B1714D"/>
    <w:rsid w:val="00B209B4"/>
    <w:rsid w:val="00B20AC1"/>
    <w:rsid w:val="00B2118B"/>
    <w:rsid w:val="00B21BC4"/>
    <w:rsid w:val="00B2243F"/>
    <w:rsid w:val="00B23B63"/>
    <w:rsid w:val="00B23BE3"/>
    <w:rsid w:val="00B24896"/>
    <w:rsid w:val="00B24D50"/>
    <w:rsid w:val="00B24EB4"/>
    <w:rsid w:val="00B25108"/>
    <w:rsid w:val="00B259F3"/>
    <w:rsid w:val="00B25EFB"/>
    <w:rsid w:val="00B2619F"/>
    <w:rsid w:val="00B2730C"/>
    <w:rsid w:val="00B27F58"/>
    <w:rsid w:val="00B305F8"/>
    <w:rsid w:val="00B30942"/>
    <w:rsid w:val="00B30CA2"/>
    <w:rsid w:val="00B31094"/>
    <w:rsid w:val="00B3126D"/>
    <w:rsid w:val="00B325AC"/>
    <w:rsid w:val="00B33643"/>
    <w:rsid w:val="00B34B1C"/>
    <w:rsid w:val="00B34D48"/>
    <w:rsid w:val="00B36B55"/>
    <w:rsid w:val="00B37A30"/>
    <w:rsid w:val="00B409CE"/>
    <w:rsid w:val="00B40B45"/>
    <w:rsid w:val="00B4114C"/>
    <w:rsid w:val="00B41215"/>
    <w:rsid w:val="00B4144A"/>
    <w:rsid w:val="00B41903"/>
    <w:rsid w:val="00B44078"/>
    <w:rsid w:val="00B440C7"/>
    <w:rsid w:val="00B445CE"/>
    <w:rsid w:val="00B449FE"/>
    <w:rsid w:val="00B44BD2"/>
    <w:rsid w:val="00B45310"/>
    <w:rsid w:val="00B464BF"/>
    <w:rsid w:val="00B46536"/>
    <w:rsid w:val="00B46E67"/>
    <w:rsid w:val="00B502AD"/>
    <w:rsid w:val="00B50CD0"/>
    <w:rsid w:val="00B51335"/>
    <w:rsid w:val="00B5177A"/>
    <w:rsid w:val="00B51BCB"/>
    <w:rsid w:val="00B51D5A"/>
    <w:rsid w:val="00B52235"/>
    <w:rsid w:val="00B53A74"/>
    <w:rsid w:val="00B545EE"/>
    <w:rsid w:val="00B551D7"/>
    <w:rsid w:val="00B568A3"/>
    <w:rsid w:val="00B56943"/>
    <w:rsid w:val="00B5696B"/>
    <w:rsid w:val="00B56B8D"/>
    <w:rsid w:val="00B60539"/>
    <w:rsid w:val="00B616A3"/>
    <w:rsid w:val="00B63AB5"/>
    <w:rsid w:val="00B642E9"/>
    <w:rsid w:val="00B64C42"/>
    <w:rsid w:val="00B64EFE"/>
    <w:rsid w:val="00B65FAF"/>
    <w:rsid w:val="00B702CF"/>
    <w:rsid w:val="00B709B5"/>
    <w:rsid w:val="00B71467"/>
    <w:rsid w:val="00B71EB9"/>
    <w:rsid w:val="00B72302"/>
    <w:rsid w:val="00B72FE9"/>
    <w:rsid w:val="00B73C51"/>
    <w:rsid w:val="00B74259"/>
    <w:rsid w:val="00B74486"/>
    <w:rsid w:val="00B75835"/>
    <w:rsid w:val="00B765E8"/>
    <w:rsid w:val="00B76792"/>
    <w:rsid w:val="00B76C3C"/>
    <w:rsid w:val="00B76D96"/>
    <w:rsid w:val="00B76F78"/>
    <w:rsid w:val="00B7700F"/>
    <w:rsid w:val="00B777B3"/>
    <w:rsid w:val="00B80432"/>
    <w:rsid w:val="00B814C7"/>
    <w:rsid w:val="00B81C53"/>
    <w:rsid w:val="00B81DE3"/>
    <w:rsid w:val="00B836DA"/>
    <w:rsid w:val="00B83E9B"/>
    <w:rsid w:val="00B841B8"/>
    <w:rsid w:val="00B8474C"/>
    <w:rsid w:val="00B84FF0"/>
    <w:rsid w:val="00B850F1"/>
    <w:rsid w:val="00B85BC9"/>
    <w:rsid w:val="00B87790"/>
    <w:rsid w:val="00B878B5"/>
    <w:rsid w:val="00B90351"/>
    <w:rsid w:val="00B91786"/>
    <w:rsid w:val="00B918D1"/>
    <w:rsid w:val="00B91EBF"/>
    <w:rsid w:val="00B92045"/>
    <w:rsid w:val="00B926E3"/>
    <w:rsid w:val="00B92F5A"/>
    <w:rsid w:val="00B93EFE"/>
    <w:rsid w:val="00B94287"/>
    <w:rsid w:val="00B953B8"/>
    <w:rsid w:val="00B962E3"/>
    <w:rsid w:val="00B96571"/>
    <w:rsid w:val="00B97016"/>
    <w:rsid w:val="00BA135A"/>
    <w:rsid w:val="00BA1E1F"/>
    <w:rsid w:val="00BA2EB1"/>
    <w:rsid w:val="00BA3274"/>
    <w:rsid w:val="00BA3517"/>
    <w:rsid w:val="00BA3A77"/>
    <w:rsid w:val="00BA3DD6"/>
    <w:rsid w:val="00BA41E4"/>
    <w:rsid w:val="00BA43AD"/>
    <w:rsid w:val="00BA5153"/>
    <w:rsid w:val="00BA516A"/>
    <w:rsid w:val="00BA651D"/>
    <w:rsid w:val="00BA66ED"/>
    <w:rsid w:val="00BA709A"/>
    <w:rsid w:val="00BA71D0"/>
    <w:rsid w:val="00BB185A"/>
    <w:rsid w:val="00BB1B71"/>
    <w:rsid w:val="00BB1F3F"/>
    <w:rsid w:val="00BB242B"/>
    <w:rsid w:val="00BB60DD"/>
    <w:rsid w:val="00BB666F"/>
    <w:rsid w:val="00BB78B2"/>
    <w:rsid w:val="00BC0499"/>
    <w:rsid w:val="00BC07E1"/>
    <w:rsid w:val="00BC1919"/>
    <w:rsid w:val="00BC1D33"/>
    <w:rsid w:val="00BC1DE4"/>
    <w:rsid w:val="00BC211B"/>
    <w:rsid w:val="00BC2223"/>
    <w:rsid w:val="00BC3D20"/>
    <w:rsid w:val="00BC3E7E"/>
    <w:rsid w:val="00BC42A5"/>
    <w:rsid w:val="00BC55E3"/>
    <w:rsid w:val="00BC69DA"/>
    <w:rsid w:val="00BC6C3E"/>
    <w:rsid w:val="00BD02BE"/>
    <w:rsid w:val="00BD1328"/>
    <w:rsid w:val="00BD3467"/>
    <w:rsid w:val="00BD39C5"/>
    <w:rsid w:val="00BD51AF"/>
    <w:rsid w:val="00BD6463"/>
    <w:rsid w:val="00BD65CB"/>
    <w:rsid w:val="00BD76B6"/>
    <w:rsid w:val="00BD77E8"/>
    <w:rsid w:val="00BD7A49"/>
    <w:rsid w:val="00BE0C9F"/>
    <w:rsid w:val="00BE1768"/>
    <w:rsid w:val="00BE2950"/>
    <w:rsid w:val="00BE3C97"/>
    <w:rsid w:val="00BE3F8E"/>
    <w:rsid w:val="00BE4614"/>
    <w:rsid w:val="00BE4914"/>
    <w:rsid w:val="00BE6CC8"/>
    <w:rsid w:val="00BF06B3"/>
    <w:rsid w:val="00BF14A6"/>
    <w:rsid w:val="00BF1A78"/>
    <w:rsid w:val="00BF2332"/>
    <w:rsid w:val="00BF26EE"/>
    <w:rsid w:val="00BF430C"/>
    <w:rsid w:val="00BF5C7D"/>
    <w:rsid w:val="00BF5EFA"/>
    <w:rsid w:val="00BF6E1F"/>
    <w:rsid w:val="00C002C8"/>
    <w:rsid w:val="00C0043C"/>
    <w:rsid w:val="00C0101B"/>
    <w:rsid w:val="00C01570"/>
    <w:rsid w:val="00C0193E"/>
    <w:rsid w:val="00C0332E"/>
    <w:rsid w:val="00C03FE8"/>
    <w:rsid w:val="00C04FED"/>
    <w:rsid w:val="00C06A08"/>
    <w:rsid w:val="00C06AF3"/>
    <w:rsid w:val="00C078D3"/>
    <w:rsid w:val="00C07AD5"/>
    <w:rsid w:val="00C07F5D"/>
    <w:rsid w:val="00C10734"/>
    <w:rsid w:val="00C1097F"/>
    <w:rsid w:val="00C11A72"/>
    <w:rsid w:val="00C11ACB"/>
    <w:rsid w:val="00C11F41"/>
    <w:rsid w:val="00C12469"/>
    <w:rsid w:val="00C14242"/>
    <w:rsid w:val="00C150F5"/>
    <w:rsid w:val="00C15387"/>
    <w:rsid w:val="00C15F68"/>
    <w:rsid w:val="00C16282"/>
    <w:rsid w:val="00C1646A"/>
    <w:rsid w:val="00C20B57"/>
    <w:rsid w:val="00C21442"/>
    <w:rsid w:val="00C220C0"/>
    <w:rsid w:val="00C22A3D"/>
    <w:rsid w:val="00C22D61"/>
    <w:rsid w:val="00C24A5A"/>
    <w:rsid w:val="00C24B72"/>
    <w:rsid w:val="00C24CBD"/>
    <w:rsid w:val="00C25B44"/>
    <w:rsid w:val="00C3274B"/>
    <w:rsid w:val="00C33267"/>
    <w:rsid w:val="00C33497"/>
    <w:rsid w:val="00C33A4B"/>
    <w:rsid w:val="00C34862"/>
    <w:rsid w:val="00C34B95"/>
    <w:rsid w:val="00C352FB"/>
    <w:rsid w:val="00C3582E"/>
    <w:rsid w:val="00C3619C"/>
    <w:rsid w:val="00C369C8"/>
    <w:rsid w:val="00C36D65"/>
    <w:rsid w:val="00C36EC7"/>
    <w:rsid w:val="00C376F8"/>
    <w:rsid w:val="00C37E35"/>
    <w:rsid w:val="00C40009"/>
    <w:rsid w:val="00C40652"/>
    <w:rsid w:val="00C408BB"/>
    <w:rsid w:val="00C42926"/>
    <w:rsid w:val="00C4343C"/>
    <w:rsid w:val="00C43860"/>
    <w:rsid w:val="00C4450B"/>
    <w:rsid w:val="00C44624"/>
    <w:rsid w:val="00C44B58"/>
    <w:rsid w:val="00C44CE9"/>
    <w:rsid w:val="00C458D7"/>
    <w:rsid w:val="00C45EEA"/>
    <w:rsid w:val="00C46941"/>
    <w:rsid w:val="00C46E65"/>
    <w:rsid w:val="00C50B84"/>
    <w:rsid w:val="00C51467"/>
    <w:rsid w:val="00C5185F"/>
    <w:rsid w:val="00C51E66"/>
    <w:rsid w:val="00C53221"/>
    <w:rsid w:val="00C53E51"/>
    <w:rsid w:val="00C53EC4"/>
    <w:rsid w:val="00C542CC"/>
    <w:rsid w:val="00C54791"/>
    <w:rsid w:val="00C55489"/>
    <w:rsid w:val="00C557AC"/>
    <w:rsid w:val="00C60C11"/>
    <w:rsid w:val="00C6286C"/>
    <w:rsid w:val="00C62872"/>
    <w:rsid w:val="00C64179"/>
    <w:rsid w:val="00C65535"/>
    <w:rsid w:val="00C65573"/>
    <w:rsid w:val="00C66472"/>
    <w:rsid w:val="00C664AE"/>
    <w:rsid w:val="00C6729F"/>
    <w:rsid w:val="00C70821"/>
    <w:rsid w:val="00C70BFB"/>
    <w:rsid w:val="00C71A0C"/>
    <w:rsid w:val="00C71E33"/>
    <w:rsid w:val="00C7215A"/>
    <w:rsid w:val="00C74261"/>
    <w:rsid w:val="00C75138"/>
    <w:rsid w:val="00C75CA0"/>
    <w:rsid w:val="00C77A94"/>
    <w:rsid w:val="00C77BA4"/>
    <w:rsid w:val="00C77D88"/>
    <w:rsid w:val="00C77DA1"/>
    <w:rsid w:val="00C80147"/>
    <w:rsid w:val="00C8035B"/>
    <w:rsid w:val="00C835E6"/>
    <w:rsid w:val="00C84C1F"/>
    <w:rsid w:val="00C85F26"/>
    <w:rsid w:val="00C862AE"/>
    <w:rsid w:val="00C86316"/>
    <w:rsid w:val="00C87099"/>
    <w:rsid w:val="00C8740F"/>
    <w:rsid w:val="00C87739"/>
    <w:rsid w:val="00C900FE"/>
    <w:rsid w:val="00C91AA7"/>
    <w:rsid w:val="00C92028"/>
    <w:rsid w:val="00C93C5E"/>
    <w:rsid w:val="00C953C3"/>
    <w:rsid w:val="00C95B88"/>
    <w:rsid w:val="00C95BA3"/>
    <w:rsid w:val="00C9657B"/>
    <w:rsid w:val="00CA0E91"/>
    <w:rsid w:val="00CA549B"/>
    <w:rsid w:val="00CA61B9"/>
    <w:rsid w:val="00CA64AD"/>
    <w:rsid w:val="00CB075A"/>
    <w:rsid w:val="00CB1596"/>
    <w:rsid w:val="00CB33A7"/>
    <w:rsid w:val="00CB345C"/>
    <w:rsid w:val="00CB5CF2"/>
    <w:rsid w:val="00CB67E9"/>
    <w:rsid w:val="00CB68C7"/>
    <w:rsid w:val="00CC0D02"/>
    <w:rsid w:val="00CC124A"/>
    <w:rsid w:val="00CC1B0B"/>
    <w:rsid w:val="00CC2371"/>
    <w:rsid w:val="00CC31A3"/>
    <w:rsid w:val="00CC360D"/>
    <w:rsid w:val="00CC3DB5"/>
    <w:rsid w:val="00CC4145"/>
    <w:rsid w:val="00CC4853"/>
    <w:rsid w:val="00CC4AC0"/>
    <w:rsid w:val="00CC5BB3"/>
    <w:rsid w:val="00CC5F58"/>
    <w:rsid w:val="00CC6966"/>
    <w:rsid w:val="00CC6F46"/>
    <w:rsid w:val="00CD0161"/>
    <w:rsid w:val="00CD2180"/>
    <w:rsid w:val="00CD2322"/>
    <w:rsid w:val="00CD254B"/>
    <w:rsid w:val="00CD345D"/>
    <w:rsid w:val="00CD4A46"/>
    <w:rsid w:val="00CD4A8B"/>
    <w:rsid w:val="00CD4D1F"/>
    <w:rsid w:val="00CD4F2D"/>
    <w:rsid w:val="00CD555F"/>
    <w:rsid w:val="00CD76F7"/>
    <w:rsid w:val="00CD7740"/>
    <w:rsid w:val="00CE00FF"/>
    <w:rsid w:val="00CE0498"/>
    <w:rsid w:val="00CE0B20"/>
    <w:rsid w:val="00CE24C7"/>
    <w:rsid w:val="00CE4E4C"/>
    <w:rsid w:val="00CE5BF0"/>
    <w:rsid w:val="00CE5CD2"/>
    <w:rsid w:val="00CE617A"/>
    <w:rsid w:val="00CE72EE"/>
    <w:rsid w:val="00CE73B7"/>
    <w:rsid w:val="00CF0B8B"/>
    <w:rsid w:val="00CF20B7"/>
    <w:rsid w:val="00CF28B9"/>
    <w:rsid w:val="00CF2A3A"/>
    <w:rsid w:val="00CF2B80"/>
    <w:rsid w:val="00CF3366"/>
    <w:rsid w:val="00CF3985"/>
    <w:rsid w:val="00CF39B9"/>
    <w:rsid w:val="00CF39CC"/>
    <w:rsid w:val="00CF49F5"/>
    <w:rsid w:val="00CF5511"/>
    <w:rsid w:val="00CF7BA8"/>
    <w:rsid w:val="00CF7D03"/>
    <w:rsid w:val="00D01219"/>
    <w:rsid w:val="00D013A3"/>
    <w:rsid w:val="00D01946"/>
    <w:rsid w:val="00D01F57"/>
    <w:rsid w:val="00D02402"/>
    <w:rsid w:val="00D0333A"/>
    <w:rsid w:val="00D034AD"/>
    <w:rsid w:val="00D03A23"/>
    <w:rsid w:val="00D049AA"/>
    <w:rsid w:val="00D04CE0"/>
    <w:rsid w:val="00D05113"/>
    <w:rsid w:val="00D05489"/>
    <w:rsid w:val="00D05CBA"/>
    <w:rsid w:val="00D06AAE"/>
    <w:rsid w:val="00D06E9C"/>
    <w:rsid w:val="00D07F35"/>
    <w:rsid w:val="00D104DD"/>
    <w:rsid w:val="00D10D31"/>
    <w:rsid w:val="00D117BA"/>
    <w:rsid w:val="00D11AF1"/>
    <w:rsid w:val="00D11C4C"/>
    <w:rsid w:val="00D133A1"/>
    <w:rsid w:val="00D156F4"/>
    <w:rsid w:val="00D16907"/>
    <w:rsid w:val="00D16F6A"/>
    <w:rsid w:val="00D17B92"/>
    <w:rsid w:val="00D17F79"/>
    <w:rsid w:val="00D20122"/>
    <w:rsid w:val="00D205AC"/>
    <w:rsid w:val="00D21458"/>
    <w:rsid w:val="00D21636"/>
    <w:rsid w:val="00D23E91"/>
    <w:rsid w:val="00D26184"/>
    <w:rsid w:val="00D26AE1"/>
    <w:rsid w:val="00D302E1"/>
    <w:rsid w:val="00D310BE"/>
    <w:rsid w:val="00D318D9"/>
    <w:rsid w:val="00D32FD9"/>
    <w:rsid w:val="00D33645"/>
    <w:rsid w:val="00D33AE3"/>
    <w:rsid w:val="00D33C3E"/>
    <w:rsid w:val="00D33E23"/>
    <w:rsid w:val="00D34069"/>
    <w:rsid w:val="00D34337"/>
    <w:rsid w:val="00D346B8"/>
    <w:rsid w:val="00D34BCD"/>
    <w:rsid w:val="00D34FF8"/>
    <w:rsid w:val="00D35BD5"/>
    <w:rsid w:val="00D36166"/>
    <w:rsid w:val="00D36B8E"/>
    <w:rsid w:val="00D41550"/>
    <w:rsid w:val="00D4278E"/>
    <w:rsid w:val="00D42C55"/>
    <w:rsid w:val="00D4303A"/>
    <w:rsid w:val="00D454EF"/>
    <w:rsid w:val="00D455C2"/>
    <w:rsid w:val="00D50203"/>
    <w:rsid w:val="00D50E3A"/>
    <w:rsid w:val="00D51224"/>
    <w:rsid w:val="00D52347"/>
    <w:rsid w:val="00D52D36"/>
    <w:rsid w:val="00D53739"/>
    <w:rsid w:val="00D53D50"/>
    <w:rsid w:val="00D60E38"/>
    <w:rsid w:val="00D6105A"/>
    <w:rsid w:val="00D61D2B"/>
    <w:rsid w:val="00D62629"/>
    <w:rsid w:val="00D6310A"/>
    <w:rsid w:val="00D6405B"/>
    <w:rsid w:val="00D64CB1"/>
    <w:rsid w:val="00D65E29"/>
    <w:rsid w:val="00D66375"/>
    <w:rsid w:val="00D67274"/>
    <w:rsid w:val="00D676F3"/>
    <w:rsid w:val="00D71A8C"/>
    <w:rsid w:val="00D720CD"/>
    <w:rsid w:val="00D737EF"/>
    <w:rsid w:val="00D7674C"/>
    <w:rsid w:val="00D77E12"/>
    <w:rsid w:val="00D80D6A"/>
    <w:rsid w:val="00D814FF"/>
    <w:rsid w:val="00D82254"/>
    <w:rsid w:val="00D826F7"/>
    <w:rsid w:val="00D82F89"/>
    <w:rsid w:val="00D839F4"/>
    <w:rsid w:val="00D83D61"/>
    <w:rsid w:val="00D83F07"/>
    <w:rsid w:val="00D841D2"/>
    <w:rsid w:val="00D854BD"/>
    <w:rsid w:val="00D85D87"/>
    <w:rsid w:val="00D85FDB"/>
    <w:rsid w:val="00D87649"/>
    <w:rsid w:val="00D879DA"/>
    <w:rsid w:val="00D90317"/>
    <w:rsid w:val="00D905D7"/>
    <w:rsid w:val="00D918C7"/>
    <w:rsid w:val="00D91AF9"/>
    <w:rsid w:val="00D92369"/>
    <w:rsid w:val="00D92625"/>
    <w:rsid w:val="00D94180"/>
    <w:rsid w:val="00D9555E"/>
    <w:rsid w:val="00D9663D"/>
    <w:rsid w:val="00D96917"/>
    <w:rsid w:val="00D97496"/>
    <w:rsid w:val="00DA095D"/>
    <w:rsid w:val="00DA0B0E"/>
    <w:rsid w:val="00DA0CE3"/>
    <w:rsid w:val="00DA136E"/>
    <w:rsid w:val="00DA1C0C"/>
    <w:rsid w:val="00DA31DD"/>
    <w:rsid w:val="00DA503F"/>
    <w:rsid w:val="00DA5A9A"/>
    <w:rsid w:val="00DA601E"/>
    <w:rsid w:val="00DA64F5"/>
    <w:rsid w:val="00DA7AE2"/>
    <w:rsid w:val="00DB1251"/>
    <w:rsid w:val="00DB1332"/>
    <w:rsid w:val="00DB133E"/>
    <w:rsid w:val="00DB24E1"/>
    <w:rsid w:val="00DB28BB"/>
    <w:rsid w:val="00DB2A23"/>
    <w:rsid w:val="00DB36B2"/>
    <w:rsid w:val="00DB4309"/>
    <w:rsid w:val="00DB475C"/>
    <w:rsid w:val="00DB48F7"/>
    <w:rsid w:val="00DB5858"/>
    <w:rsid w:val="00DB59B2"/>
    <w:rsid w:val="00DB5E58"/>
    <w:rsid w:val="00DB70D2"/>
    <w:rsid w:val="00DB763A"/>
    <w:rsid w:val="00DB7CAE"/>
    <w:rsid w:val="00DB7DE9"/>
    <w:rsid w:val="00DC01C1"/>
    <w:rsid w:val="00DC036D"/>
    <w:rsid w:val="00DC3D7F"/>
    <w:rsid w:val="00DC42D6"/>
    <w:rsid w:val="00DC4521"/>
    <w:rsid w:val="00DC4675"/>
    <w:rsid w:val="00DC46D7"/>
    <w:rsid w:val="00DC473E"/>
    <w:rsid w:val="00DC5A37"/>
    <w:rsid w:val="00DC6452"/>
    <w:rsid w:val="00DC6A66"/>
    <w:rsid w:val="00DD0175"/>
    <w:rsid w:val="00DD13B5"/>
    <w:rsid w:val="00DD1409"/>
    <w:rsid w:val="00DD1B5D"/>
    <w:rsid w:val="00DD24AF"/>
    <w:rsid w:val="00DD2B1F"/>
    <w:rsid w:val="00DD2EED"/>
    <w:rsid w:val="00DD31A7"/>
    <w:rsid w:val="00DD35E1"/>
    <w:rsid w:val="00DD436E"/>
    <w:rsid w:val="00DD51DC"/>
    <w:rsid w:val="00DD70C9"/>
    <w:rsid w:val="00DE0997"/>
    <w:rsid w:val="00DE0E97"/>
    <w:rsid w:val="00DE15E9"/>
    <w:rsid w:val="00DE1A34"/>
    <w:rsid w:val="00DE25C7"/>
    <w:rsid w:val="00DE2D51"/>
    <w:rsid w:val="00DE4C4C"/>
    <w:rsid w:val="00DE5707"/>
    <w:rsid w:val="00DE62C1"/>
    <w:rsid w:val="00DE7B6C"/>
    <w:rsid w:val="00DE7B86"/>
    <w:rsid w:val="00DF331D"/>
    <w:rsid w:val="00DF447B"/>
    <w:rsid w:val="00DF44BE"/>
    <w:rsid w:val="00DF5079"/>
    <w:rsid w:val="00E0019E"/>
    <w:rsid w:val="00E00CC0"/>
    <w:rsid w:val="00E014E1"/>
    <w:rsid w:val="00E02D77"/>
    <w:rsid w:val="00E0340B"/>
    <w:rsid w:val="00E03CA0"/>
    <w:rsid w:val="00E03DE6"/>
    <w:rsid w:val="00E0423E"/>
    <w:rsid w:val="00E049B9"/>
    <w:rsid w:val="00E05BA4"/>
    <w:rsid w:val="00E102BD"/>
    <w:rsid w:val="00E10AEC"/>
    <w:rsid w:val="00E114F3"/>
    <w:rsid w:val="00E1185C"/>
    <w:rsid w:val="00E11973"/>
    <w:rsid w:val="00E11BF9"/>
    <w:rsid w:val="00E12995"/>
    <w:rsid w:val="00E13792"/>
    <w:rsid w:val="00E140CB"/>
    <w:rsid w:val="00E1450A"/>
    <w:rsid w:val="00E15B7E"/>
    <w:rsid w:val="00E16148"/>
    <w:rsid w:val="00E216D6"/>
    <w:rsid w:val="00E2174B"/>
    <w:rsid w:val="00E21A1E"/>
    <w:rsid w:val="00E21B94"/>
    <w:rsid w:val="00E227A1"/>
    <w:rsid w:val="00E23A71"/>
    <w:rsid w:val="00E23E41"/>
    <w:rsid w:val="00E243F1"/>
    <w:rsid w:val="00E2558E"/>
    <w:rsid w:val="00E2591D"/>
    <w:rsid w:val="00E2662B"/>
    <w:rsid w:val="00E315D7"/>
    <w:rsid w:val="00E32628"/>
    <w:rsid w:val="00E337A7"/>
    <w:rsid w:val="00E341ED"/>
    <w:rsid w:val="00E3491A"/>
    <w:rsid w:val="00E36EC4"/>
    <w:rsid w:val="00E37948"/>
    <w:rsid w:val="00E37C5B"/>
    <w:rsid w:val="00E418EB"/>
    <w:rsid w:val="00E41A47"/>
    <w:rsid w:val="00E4226A"/>
    <w:rsid w:val="00E43B5D"/>
    <w:rsid w:val="00E44AB1"/>
    <w:rsid w:val="00E450C3"/>
    <w:rsid w:val="00E46033"/>
    <w:rsid w:val="00E46844"/>
    <w:rsid w:val="00E478EB"/>
    <w:rsid w:val="00E504D7"/>
    <w:rsid w:val="00E51163"/>
    <w:rsid w:val="00E5363A"/>
    <w:rsid w:val="00E541E4"/>
    <w:rsid w:val="00E546EE"/>
    <w:rsid w:val="00E54A39"/>
    <w:rsid w:val="00E55782"/>
    <w:rsid w:val="00E56FAD"/>
    <w:rsid w:val="00E60FF2"/>
    <w:rsid w:val="00E6232D"/>
    <w:rsid w:val="00E63E0F"/>
    <w:rsid w:val="00E63E2F"/>
    <w:rsid w:val="00E6565F"/>
    <w:rsid w:val="00E6605F"/>
    <w:rsid w:val="00E70137"/>
    <w:rsid w:val="00E70912"/>
    <w:rsid w:val="00E70EE0"/>
    <w:rsid w:val="00E71277"/>
    <w:rsid w:val="00E71D78"/>
    <w:rsid w:val="00E71FCD"/>
    <w:rsid w:val="00E72654"/>
    <w:rsid w:val="00E72B3B"/>
    <w:rsid w:val="00E72EC6"/>
    <w:rsid w:val="00E73335"/>
    <w:rsid w:val="00E736A9"/>
    <w:rsid w:val="00E74EA2"/>
    <w:rsid w:val="00E7505B"/>
    <w:rsid w:val="00E7617A"/>
    <w:rsid w:val="00E809B7"/>
    <w:rsid w:val="00E82391"/>
    <w:rsid w:val="00E82462"/>
    <w:rsid w:val="00E826C7"/>
    <w:rsid w:val="00E83045"/>
    <w:rsid w:val="00E833FF"/>
    <w:rsid w:val="00E8340E"/>
    <w:rsid w:val="00E85198"/>
    <w:rsid w:val="00E85F61"/>
    <w:rsid w:val="00E909D6"/>
    <w:rsid w:val="00E90ABA"/>
    <w:rsid w:val="00E91BEE"/>
    <w:rsid w:val="00E91E8C"/>
    <w:rsid w:val="00E92427"/>
    <w:rsid w:val="00E95BBA"/>
    <w:rsid w:val="00E96530"/>
    <w:rsid w:val="00E96729"/>
    <w:rsid w:val="00E968ED"/>
    <w:rsid w:val="00E974F8"/>
    <w:rsid w:val="00E97E03"/>
    <w:rsid w:val="00EA181E"/>
    <w:rsid w:val="00EA206E"/>
    <w:rsid w:val="00EA4849"/>
    <w:rsid w:val="00EA4CF5"/>
    <w:rsid w:val="00EA5132"/>
    <w:rsid w:val="00EA7981"/>
    <w:rsid w:val="00EA7E6A"/>
    <w:rsid w:val="00EB032E"/>
    <w:rsid w:val="00EB1AA1"/>
    <w:rsid w:val="00EB2541"/>
    <w:rsid w:val="00EB3A97"/>
    <w:rsid w:val="00EB5D95"/>
    <w:rsid w:val="00EB6352"/>
    <w:rsid w:val="00EB7379"/>
    <w:rsid w:val="00EC188F"/>
    <w:rsid w:val="00EC2012"/>
    <w:rsid w:val="00EC268C"/>
    <w:rsid w:val="00EC2894"/>
    <w:rsid w:val="00EC414D"/>
    <w:rsid w:val="00EC44A1"/>
    <w:rsid w:val="00EC45F1"/>
    <w:rsid w:val="00EC5570"/>
    <w:rsid w:val="00EC5CA7"/>
    <w:rsid w:val="00EC6562"/>
    <w:rsid w:val="00EC6D29"/>
    <w:rsid w:val="00EC7324"/>
    <w:rsid w:val="00ED073D"/>
    <w:rsid w:val="00ED1D03"/>
    <w:rsid w:val="00ED2AF5"/>
    <w:rsid w:val="00ED2F95"/>
    <w:rsid w:val="00ED35F1"/>
    <w:rsid w:val="00ED5BCB"/>
    <w:rsid w:val="00ED5FA3"/>
    <w:rsid w:val="00ED6937"/>
    <w:rsid w:val="00ED7DEF"/>
    <w:rsid w:val="00ED7F39"/>
    <w:rsid w:val="00EE0773"/>
    <w:rsid w:val="00EE101C"/>
    <w:rsid w:val="00EE1156"/>
    <w:rsid w:val="00EE205F"/>
    <w:rsid w:val="00EE6FF5"/>
    <w:rsid w:val="00EF002A"/>
    <w:rsid w:val="00EF0A05"/>
    <w:rsid w:val="00EF15BE"/>
    <w:rsid w:val="00EF1DF0"/>
    <w:rsid w:val="00EF2932"/>
    <w:rsid w:val="00EF2E81"/>
    <w:rsid w:val="00EF3246"/>
    <w:rsid w:val="00EF3336"/>
    <w:rsid w:val="00EF432F"/>
    <w:rsid w:val="00EF43DB"/>
    <w:rsid w:val="00EF4BB9"/>
    <w:rsid w:val="00EF4FFE"/>
    <w:rsid w:val="00EF536E"/>
    <w:rsid w:val="00EF66D4"/>
    <w:rsid w:val="00EF7BC4"/>
    <w:rsid w:val="00EF7DA3"/>
    <w:rsid w:val="00F003EE"/>
    <w:rsid w:val="00F00675"/>
    <w:rsid w:val="00F008E5"/>
    <w:rsid w:val="00F023B0"/>
    <w:rsid w:val="00F024C1"/>
    <w:rsid w:val="00F026F9"/>
    <w:rsid w:val="00F02ADE"/>
    <w:rsid w:val="00F02F71"/>
    <w:rsid w:val="00F03F9A"/>
    <w:rsid w:val="00F04493"/>
    <w:rsid w:val="00F04D0E"/>
    <w:rsid w:val="00F061CD"/>
    <w:rsid w:val="00F0702E"/>
    <w:rsid w:val="00F07081"/>
    <w:rsid w:val="00F10057"/>
    <w:rsid w:val="00F10639"/>
    <w:rsid w:val="00F108F4"/>
    <w:rsid w:val="00F10D0F"/>
    <w:rsid w:val="00F1213A"/>
    <w:rsid w:val="00F127E7"/>
    <w:rsid w:val="00F12BE9"/>
    <w:rsid w:val="00F16F44"/>
    <w:rsid w:val="00F16FBA"/>
    <w:rsid w:val="00F17334"/>
    <w:rsid w:val="00F20E53"/>
    <w:rsid w:val="00F225F6"/>
    <w:rsid w:val="00F22EF0"/>
    <w:rsid w:val="00F2302F"/>
    <w:rsid w:val="00F23696"/>
    <w:rsid w:val="00F23754"/>
    <w:rsid w:val="00F24B83"/>
    <w:rsid w:val="00F25068"/>
    <w:rsid w:val="00F25678"/>
    <w:rsid w:val="00F25886"/>
    <w:rsid w:val="00F25924"/>
    <w:rsid w:val="00F2598A"/>
    <w:rsid w:val="00F27B5A"/>
    <w:rsid w:val="00F30368"/>
    <w:rsid w:val="00F313AA"/>
    <w:rsid w:val="00F31A7A"/>
    <w:rsid w:val="00F31DE4"/>
    <w:rsid w:val="00F321A5"/>
    <w:rsid w:val="00F34923"/>
    <w:rsid w:val="00F35063"/>
    <w:rsid w:val="00F35525"/>
    <w:rsid w:val="00F35545"/>
    <w:rsid w:val="00F359C4"/>
    <w:rsid w:val="00F35AD2"/>
    <w:rsid w:val="00F37317"/>
    <w:rsid w:val="00F37A1E"/>
    <w:rsid w:val="00F4003C"/>
    <w:rsid w:val="00F41363"/>
    <w:rsid w:val="00F413E1"/>
    <w:rsid w:val="00F414C5"/>
    <w:rsid w:val="00F41F29"/>
    <w:rsid w:val="00F425E8"/>
    <w:rsid w:val="00F4289B"/>
    <w:rsid w:val="00F42D00"/>
    <w:rsid w:val="00F43260"/>
    <w:rsid w:val="00F50525"/>
    <w:rsid w:val="00F50BED"/>
    <w:rsid w:val="00F50D85"/>
    <w:rsid w:val="00F535FE"/>
    <w:rsid w:val="00F54D8C"/>
    <w:rsid w:val="00F550AF"/>
    <w:rsid w:val="00F55CAB"/>
    <w:rsid w:val="00F55F88"/>
    <w:rsid w:val="00F56248"/>
    <w:rsid w:val="00F5735F"/>
    <w:rsid w:val="00F6042D"/>
    <w:rsid w:val="00F638E2"/>
    <w:rsid w:val="00F67899"/>
    <w:rsid w:val="00F67A9C"/>
    <w:rsid w:val="00F67BB3"/>
    <w:rsid w:val="00F700CC"/>
    <w:rsid w:val="00F7114D"/>
    <w:rsid w:val="00F71EC0"/>
    <w:rsid w:val="00F73A46"/>
    <w:rsid w:val="00F73F61"/>
    <w:rsid w:val="00F74ED6"/>
    <w:rsid w:val="00F75CD4"/>
    <w:rsid w:val="00F7654B"/>
    <w:rsid w:val="00F765BF"/>
    <w:rsid w:val="00F8012D"/>
    <w:rsid w:val="00F805EE"/>
    <w:rsid w:val="00F80629"/>
    <w:rsid w:val="00F8099B"/>
    <w:rsid w:val="00F80B3A"/>
    <w:rsid w:val="00F81671"/>
    <w:rsid w:val="00F82CCC"/>
    <w:rsid w:val="00F83330"/>
    <w:rsid w:val="00F833F8"/>
    <w:rsid w:val="00F83540"/>
    <w:rsid w:val="00F83715"/>
    <w:rsid w:val="00F84303"/>
    <w:rsid w:val="00F856CC"/>
    <w:rsid w:val="00F86911"/>
    <w:rsid w:val="00F907F7"/>
    <w:rsid w:val="00F91165"/>
    <w:rsid w:val="00F915A5"/>
    <w:rsid w:val="00F91F24"/>
    <w:rsid w:val="00F92343"/>
    <w:rsid w:val="00F92628"/>
    <w:rsid w:val="00F92F8E"/>
    <w:rsid w:val="00F9351F"/>
    <w:rsid w:val="00F93521"/>
    <w:rsid w:val="00F948D7"/>
    <w:rsid w:val="00F95B95"/>
    <w:rsid w:val="00F96B7A"/>
    <w:rsid w:val="00F96BBB"/>
    <w:rsid w:val="00F96EE7"/>
    <w:rsid w:val="00F9700A"/>
    <w:rsid w:val="00F9703F"/>
    <w:rsid w:val="00F977FF"/>
    <w:rsid w:val="00F97EE3"/>
    <w:rsid w:val="00FA14E9"/>
    <w:rsid w:val="00FA1726"/>
    <w:rsid w:val="00FA2401"/>
    <w:rsid w:val="00FA2DF5"/>
    <w:rsid w:val="00FA3976"/>
    <w:rsid w:val="00FA46A6"/>
    <w:rsid w:val="00FA56D2"/>
    <w:rsid w:val="00FA5A02"/>
    <w:rsid w:val="00FA6839"/>
    <w:rsid w:val="00FA7431"/>
    <w:rsid w:val="00FA7D9B"/>
    <w:rsid w:val="00FB0071"/>
    <w:rsid w:val="00FB00D5"/>
    <w:rsid w:val="00FB0308"/>
    <w:rsid w:val="00FB0914"/>
    <w:rsid w:val="00FB0ABD"/>
    <w:rsid w:val="00FB24ED"/>
    <w:rsid w:val="00FB271B"/>
    <w:rsid w:val="00FB2CD1"/>
    <w:rsid w:val="00FB36B7"/>
    <w:rsid w:val="00FB57A6"/>
    <w:rsid w:val="00FB5C45"/>
    <w:rsid w:val="00FB68CB"/>
    <w:rsid w:val="00FB6F0D"/>
    <w:rsid w:val="00FB7880"/>
    <w:rsid w:val="00FB7B73"/>
    <w:rsid w:val="00FC2C0A"/>
    <w:rsid w:val="00FC3156"/>
    <w:rsid w:val="00FC388E"/>
    <w:rsid w:val="00FC4577"/>
    <w:rsid w:val="00FC51BA"/>
    <w:rsid w:val="00FC53A1"/>
    <w:rsid w:val="00FC6108"/>
    <w:rsid w:val="00FC774F"/>
    <w:rsid w:val="00FC7864"/>
    <w:rsid w:val="00FD06E1"/>
    <w:rsid w:val="00FD258C"/>
    <w:rsid w:val="00FD31A3"/>
    <w:rsid w:val="00FD3A1A"/>
    <w:rsid w:val="00FD3A35"/>
    <w:rsid w:val="00FD4326"/>
    <w:rsid w:val="00FD581A"/>
    <w:rsid w:val="00FD5ACA"/>
    <w:rsid w:val="00FD60CB"/>
    <w:rsid w:val="00FD73C3"/>
    <w:rsid w:val="00FD758E"/>
    <w:rsid w:val="00FE1520"/>
    <w:rsid w:val="00FE2992"/>
    <w:rsid w:val="00FE49E5"/>
    <w:rsid w:val="00FE64CE"/>
    <w:rsid w:val="00FF01EB"/>
    <w:rsid w:val="00FF0D27"/>
    <w:rsid w:val="00FF11EB"/>
    <w:rsid w:val="00FF1D4D"/>
    <w:rsid w:val="00FF2AC2"/>
    <w:rsid w:val="00FF2C4E"/>
    <w:rsid w:val="00FF2E30"/>
    <w:rsid w:val="00FF3D50"/>
    <w:rsid w:val="00FF4A59"/>
    <w:rsid w:val="00FF5081"/>
    <w:rsid w:val="00FF516E"/>
    <w:rsid w:val="00FF537D"/>
    <w:rsid w:val="00FF6834"/>
    <w:rsid w:val="00FF6E66"/>
    <w:rsid w:val="00FF721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48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4811"/>
  </w:style>
  <w:style w:type="paragraph" w:customStyle="1" w:styleId="ConsNormal">
    <w:name w:val="ConsNormal"/>
    <w:rsid w:val="00A348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34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455C2"/>
    <w:pPr>
      <w:autoSpaceDE w:val="0"/>
      <w:autoSpaceDN w:val="0"/>
      <w:adjustRightInd w:val="0"/>
    </w:pPr>
    <w:rPr>
      <w:sz w:val="26"/>
      <w:szCs w:val="26"/>
    </w:rPr>
  </w:style>
  <w:style w:type="table" w:styleId="a5">
    <w:name w:val="Table Grid"/>
    <w:basedOn w:val="a1"/>
    <w:rsid w:val="00D4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455C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4523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A3368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227FA1"/>
    <w:rPr>
      <w:rFonts w:cs="Times New Roman"/>
      <w:b/>
      <w:bCs/>
      <w:color w:val="008000"/>
    </w:rPr>
  </w:style>
  <w:style w:type="character" w:styleId="a8">
    <w:name w:val="Hyperlink"/>
    <w:uiPriority w:val="99"/>
    <w:unhideWhenUsed/>
    <w:rsid w:val="00C20B57"/>
    <w:rPr>
      <w:rFonts w:cs="Times New Roman"/>
      <w:color w:val="0000FF"/>
      <w:u w:val="single"/>
    </w:rPr>
  </w:style>
  <w:style w:type="character" w:customStyle="1" w:styleId="a9">
    <w:name w:val="Основной текст_"/>
    <w:link w:val="2"/>
    <w:rsid w:val="00C8709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87099"/>
    <w:pPr>
      <w:widowControl w:val="0"/>
      <w:shd w:val="clear" w:color="auto" w:fill="FFFFFF"/>
      <w:spacing w:line="298" w:lineRule="exact"/>
      <w:jc w:val="right"/>
    </w:pPr>
    <w:rPr>
      <w:sz w:val="26"/>
      <w:szCs w:val="26"/>
    </w:rPr>
  </w:style>
  <w:style w:type="paragraph" w:styleId="aa">
    <w:name w:val="Body Text"/>
    <w:basedOn w:val="a"/>
    <w:link w:val="ab"/>
    <w:rsid w:val="00F83715"/>
    <w:pPr>
      <w:jc w:val="both"/>
    </w:pPr>
  </w:style>
  <w:style w:type="character" w:customStyle="1" w:styleId="ab">
    <w:name w:val="Основной текст Знак"/>
    <w:link w:val="aa"/>
    <w:rsid w:val="00F83715"/>
    <w:rPr>
      <w:sz w:val="24"/>
      <w:szCs w:val="24"/>
    </w:rPr>
  </w:style>
  <w:style w:type="paragraph" w:styleId="3">
    <w:name w:val="Body Text Indent 3"/>
    <w:basedOn w:val="a"/>
    <w:link w:val="30"/>
    <w:rsid w:val="00F837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83715"/>
    <w:rPr>
      <w:sz w:val="16"/>
      <w:szCs w:val="16"/>
    </w:rPr>
  </w:style>
  <w:style w:type="paragraph" w:styleId="ac">
    <w:name w:val="Body Text Indent"/>
    <w:basedOn w:val="a"/>
    <w:link w:val="ad"/>
    <w:rsid w:val="00D826F7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D826F7"/>
    <w:rPr>
      <w:sz w:val="24"/>
      <w:szCs w:val="24"/>
    </w:rPr>
  </w:style>
  <w:style w:type="paragraph" w:styleId="20">
    <w:name w:val="Body Text Indent 2"/>
    <w:basedOn w:val="a"/>
    <w:link w:val="21"/>
    <w:rsid w:val="008D50D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D50DD"/>
    <w:rPr>
      <w:sz w:val="24"/>
      <w:szCs w:val="24"/>
    </w:rPr>
  </w:style>
  <w:style w:type="paragraph" w:customStyle="1" w:styleId="ConsPlusNormal">
    <w:name w:val="ConsPlusNormal"/>
    <w:rsid w:val="005D0F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autoRedefine/>
    <w:rsid w:val="00AE1BD6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Block Text"/>
    <w:basedOn w:val="a"/>
    <w:rsid w:val="00AE1BD6"/>
    <w:pPr>
      <w:ind w:left="1985" w:right="-1332" w:firstLine="720"/>
    </w:pPr>
    <w:rPr>
      <w:szCs w:val="20"/>
    </w:rPr>
  </w:style>
  <w:style w:type="paragraph" w:customStyle="1" w:styleId="1">
    <w:name w:val="Без интервала1"/>
    <w:rsid w:val="004617B5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48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4811"/>
  </w:style>
  <w:style w:type="paragraph" w:customStyle="1" w:styleId="ConsNormal">
    <w:name w:val="ConsNormal"/>
    <w:rsid w:val="00A348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34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455C2"/>
    <w:pPr>
      <w:autoSpaceDE w:val="0"/>
      <w:autoSpaceDN w:val="0"/>
      <w:adjustRightInd w:val="0"/>
    </w:pPr>
    <w:rPr>
      <w:sz w:val="26"/>
      <w:szCs w:val="26"/>
    </w:rPr>
  </w:style>
  <w:style w:type="table" w:styleId="a5">
    <w:name w:val="Table Grid"/>
    <w:basedOn w:val="a1"/>
    <w:rsid w:val="00D4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455C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4523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A3368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227FA1"/>
    <w:rPr>
      <w:rFonts w:cs="Times New Roman"/>
      <w:b/>
      <w:bCs/>
      <w:color w:val="008000"/>
    </w:rPr>
  </w:style>
  <w:style w:type="character" w:styleId="a8">
    <w:name w:val="Hyperlink"/>
    <w:uiPriority w:val="99"/>
    <w:unhideWhenUsed/>
    <w:rsid w:val="00C20B57"/>
    <w:rPr>
      <w:rFonts w:cs="Times New Roman"/>
      <w:color w:val="0000FF"/>
      <w:u w:val="single"/>
    </w:rPr>
  </w:style>
  <w:style w:type="character" w:customStyle="1" w:styleId="a9">
    <w:name w:val="Основной текст_"/>
    <w:link w:val="2"/>
    <w:rsid w:val="00C8709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87099"/>
    <w:pPr>
      <w:widowControl w:val="0"/>
      <w:shd w:val="clear" w:color="auto" w:fill="FFFFFF"/>
      <w:spacing w:line="298" w:lineRule="exact"/>
      <w:jc w:val="right"/>
    </w:pPr>
    <w:rPr>
      <w:sz w:val="26"/>
      <w:szCs w:val="26"/>
    </w:rPr>
  </w:style>
  <w:style w:type="paragraph" w:styleId="aa">
    <w:name w:val="Body Text"/>
    <w:basedOn w:val="a"/>
    <w:link w:val="ab"/>
    <w:rsid w:val="00F83715"/>
    <w:pPr>
      <w:jc w:val="both"/>
    </w:pPr>
  </w:style>
  <w:style w:type="character" w:customStyle="1" w:styleId="ab">
    <w:name w:val="Основной текст Знак"/>
    <w:link w:val="aa"/>
    <w:rsid w:val="00F83715"/>
    <w:rPr>
      <w:sz w:val="24"/>
      <w:szCs w:val="24"/>
    </w:rPr>
  </w:style>
  <w:style w:type="paragraph" w:styleId="3">
    <w:name w:val="Body Text Indent 3"/>
    <w:basedOn w:val="a"/>
    <w:link w:val="30"/>
    <w:rsid w:val="00F837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83715"/>
    <w:rPr>
      <w:sz w:val="16"/>
      <w:szCs w:val="16"/>
    </w:rPr>
  </w:style>
  <w:style w:type="paragraph" w:styleId="ac">
    <w:name w:val="Body Text Indent"/>
    <w:basedOn w:val="a"/>
    <w:link w:val="ad"/>
    <w:rsid w:val="00D826F7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D826F7"/>
    <w:rPr>
      <w:sz w:val="24"/>
      <w:szCs w:val="24"/>
    </w:rPr>
  </w:style>
  <w:style w:type="paragraph" w:styleId="20">
    <w:name w:val="Body Text Indent 2"/>
    <w:basedOn w:val="a"/>
    <w:link w:val="21"/>
    <w:rsid w:val="008D50D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D50DD"/>
    <w:rPr>
      <w:sz w:val="24"/>
      <w:szCs w:val="24"/>
    </w:rPr>
  </w:style>
  <w:style w:type="paragraph" w:customStyle="1" w:styleId="ConsPlusNormal">
    <w:name w:val="ConsPlusNormal"/>
    <w:rsid w:val="005D0F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autoRedefine/>
    <w:rsid w:val="00AE1BD6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Block Text"/>
    <w:basedOn w:val="a"/>
    <w:rsid w:val="00AE1BD6"/>
    <w:pPr>
      <w:ind w:left="1985" w:right="-1332" w:firstLine="720"/>
    </w:pPr>
    <w:rPr>
      <w:szCs w:val="20"/>
    </w:rPr>
  </w:style>
  <w:style w:type="paragraph" w:customStyle="1" w:styleId="1">
    <w:name w:val="Без интервала1"/>
    <w:rsid w:val="004617B5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02356174F57B170DBEE828807C93194DC860388DBEB0DA7015C9B6AL3B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B3D9-BF8F-4DDA-B8D5-E488AE17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и порядок поступления на службу</vt:lpstr>
    </vt:vector>
  </TitlesOfParts>
  <Company/>
  <LinksUpToDate>false</LinksUpToDate>
  <CharactersWithSpaces>22874</CharactersWithSpaces>
  <SharedDoc>false</SharedDoc>
  <HLinks>
    <vt:vector size="66" baseType="variant">
      <vt:variant>
        <vt:i4>5046337</vt:i4>
      </vt:variant>
      <vt:variant>
        <vt:i4>30</vt:i4>
      </vt:variant>
      <vt:variant>
        <vt:i4>0</vt:i4>
      </vt:variant>
      <vt:variant>
        <vt:i4>5</vt:i4>
      </vt:variant>
      <vt:variant>
        <vt:lpwstr>http://www.rosmintrud.ru/ministry/programms/gossluzhba/16/11</vt:lpwstr>
      </vt:variant>
      <vt:variant>
        <vt:lpwstr/>
      </vt:variant>
      <vt:variant>
        <vt:i4>196648</vt:i4>
      </vt:variant>
      <vt:variant>
        <vt:i4>27</vt:i4>
      </vt:variant>
      <vt:variant>
        <vt:i4>0</vt:i4>
      </vt:variant>
      <vt:variant>
        <vt:i4>5</vt:i4>
      </vt:variant>
      <vt:variant>
        <vt:lpwstr>http://gossluzhba.gov.ru/page/index/spravki_bk</vt:lpwstr>
      </vt:variant>
      <vt:variant>
        <vt:lpwstr/>
      </vt:variant>
      <vt:variant>
        <vt:i4>2097259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consultantplus://offline/ref=902356174F57B170DBEE828807C93194DC860388DBEB0DA7015C9B6AL3B1G</vt:lpwstr>
      </vt:variant>
      <vt:variant>
        <vt:lpwstr/>
      </vt:variant>
      <vt:variant>
        <vt:i4>1245278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consultantplus://offline/ref=902356174F57B170DBEE828807C93194DA8A038EDFE850AD0905976836L1B3G</vt:lpwstr>
      </vt:variant>
      <vt:variant>
        <vt:lpwstr/>
      </vt:variant>
      <vt:variant>
        <vt:i4>1376271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1376271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1376271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4653147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consultantplus://offline/ref=800D80032E31E269CB9A22A0092E8C2DD3946B3CC0A5F9F076B1484B7Cj9NEL</vt:lpwstr>
      </vt:variant>
      <vt:variant>
        <vt:lpwstr/>
      </vt:variant>
      <vt:variant>
        <vt:i4>1376271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consultantplus://offline/ref=800D80032E31E269CB9A22A0092E8C2DD3946B3CC0A5F9F076B1484B7Cj9NEL</vt:lpwstr>
      </vt:variant>
      <vt:variant>
        <vt:lpwstr/>
      </vt:variant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и порядок поступления на службу</dc:title>
  <dc:creator>6300-14-014</dc:creator>
  <cp:lastModifiedBy>Чернецова Нина Ивановна</cp:lastModifiedBy>
  <cp:revision>11</cp:revision>
  <cp:lastPrinted>2019-02-25T08:42:00Z</cp:lastPrinted>
  <dcterms:created xsi:type="dcterms:W3CDTF">2019-02-18T12:39:00Z</dcterms:created>
  <dcterms:modified xsi:type="dcterms:W3CDTF">2019-02-26T10:06:00Z</dcterms:modified>
</cp:coreProperties>
</file>